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B9" w:rsidRDefault="009E2AB9" w:rsidP="00137B1C">
      <w:pPr>
        <w:jc w:val="center"/>
        <w:rPr>
          <w:b/>
          <w:sz w:val="28"/>
          <w:szCs w:val="28"/>
        </w:rPr>
      </w:pPr>
    </w:p>
    <w:p w:rsidR="003140C1" w:rsidRPr="00067F12" w:rsidRDefault="008B56CD" w:rsidP="00137B1C">
      <w:pPr>
        <w:jc w:val="center"/>
        <w:rPr>
          <w:b/>
          <w:sz w:val="28"/>
          <w:szCs w:val="28"/>
        </w:rPr>
      </w:pPr>
      <w:r w:rsidRPr="00067F12">
        <w:rPr>
          <w:b/>
          <w:sz w:val="28"/>
          <w:szCs w:val="28"/>
        </w:rPr>
        <w:t>UMOWA</w:t>
      </w:r>
      <w:r w:rsidR="00DD7BFE" w:rsidRPr="00067F12">
        <w:rPr>
          <w:b/>
          <w:sz w:val="28"/>
          <w:szCs w:val="28"/>
        </w:rPr>
        <w:t xml:space="preserve"> </w:t>
      </w:r>
      <w:r w:rsidR="00067F12" w:rsidRPr="00067F12">
        <w:rPr>
          <w:b/>
          <w:sz w:val="28"/>
          <w:szCs w:val="28"/>
        </w:rPr>
        <w:t xml:space="preserve">    </w:t>
      </w:r>
      <w:r w:rsidRPr="00067F12">
        <w:rPr>
          <w:b/>
          <w:sz w:val="28"/>
          <w:szCs w:val="28"/>
        </w:rPr>
        <w:t>Nr</w:t>
      </w:r>
      <w:r w:rsidR="00DD7BFE" w:rsidRPr="00067F12">
        <w:rPr>
          <w:b/>
          <w:sz w:val="28"/>
          <w:szCs w:val="28"/>
        </w:rPr>
        <w:t xml:space="preserve"> </w:t>
      </w:r>
      <w:r w:rsidR="001A6451">
        <w:rPr>
          <w:b/>
          <w:sz w:val="28"/>
          <w:szCs w:val="28"/>
        </w:rPr>
        <w:t>GKR.</w:t>
      </w:r>
      <w:r w:rsidR="006B1F5A">
        <w:rPr>
          <w:b/>
          <w:sz w:val="28"/>
          <w:szCs w:val="28"/>
        </w:rPr>
        <w:t>7226.89.</w:t>
      </w:r>
      <w:r w:rsidR="00D7080C">
        <w:rPr>
          <w:b/>
          <w:sz w:val="28"/>
          <w:szCs w:val="28"/>
        </w:rPr>
        <w:t>201</w:t>
      </w:r>
      <w:r w:rsidR="00314AC5">
        <w:rPr>
          <w:b/>
          <w:sz w:val="28"/>
          <w:szCs w:val="28"/>
        </w:rPr>
        <w:t>8</w:t>
      </w:r>
    </w:p>
    <w:p w:rsidR="00D4045B" w:rsidRPr="00972E39" w:rsidRDefault="00D4045B">
      <w:pPr>
        <w:jc w:val="both"/>
        <w:rPr>
          <w:sz w:val="24"/>
          <w:szCs w:val="24"/>
        </w:rPr>
      </w:pPr>
    </w:p>
    <w:p w:rsidR="003140C1" w:rsidRPr="00972E39" w:rsidRDefault="003140C1" w:rsidP="00225542">
      <w:pPr>
        <w:ind w:firstLine="708"/>
        <w:jc w:val="both"/>
        <w:rPr>
          <w:b/>
          <w:sz w:val="24"/>
          <w:szCs w:val="24"/>
        </w:rPr>
      </w:pPr>
      <w:r w:rsidRPr="00972E39">
        <w:rPr>
          <w:sz w:val="24"/>
          <w:szCs w:val="24"/>
        </w:rPr>
        <w:t xml:space="preserve">W dniu </w:t>
      </w:r>
      <w:r w:rsidR="00D4045B" w:rsidRPr="00972E39">
        <w:rPr>
          <w:b/>
          <w:sz w:val="24"/>
          <w:szCs w:val="24"/>
        </w:rPr>
        <w:t>……………</w:t>
      </w:r>
      <w:r w:rsidR="008B56CD" w:rsidRPr="00972E39">
        <w:rPr>
          <w:b/>
          <w:sz w:val="24"/>
          <w:szCs w:val="24"/>
        </w:rPr>
        <w:t xml:space="preserve"> </w:t>
      </w:r>
      <w:r w:rsidRPr="00972E39">
        <w:rPr>
          <w:sz w:val="24"/>
          <w:szCs w:val="24"/>
        </w:rPr>
        <w:t xml:space="preserve">w Żaganiu pomiędzy </w:t>
      </w:r>
      <w:r w:rsidRPr="00972E39">
        <w:rPr>
          <w:b/>
          <w:sz w:val="24"/>
          <w:szCs w:val="24"/>
        </w:rPr>
        <w:t>Gminą Żagań</w:t>
      </w:r>
      <w:r w:rsidR="00DD7BFE">
        <w:rPr>
          <w:sz w:val="24"/>
          <w:szCs w:val="24"/>
        </w:rPr>
        <w:t xml:space="preserve"> </w:t>
      </w:r>
      <w:r w:rsidR="006F5E92" w:rsidRPr="00972E39">
        <w:rPr>
          <w:b/>
          <w:sz w:val="24"/>
          <w:szCs w:val="24"/>
        </w:rPr>
        <w:t xml:space="preserve">ul. Armii Krajowej 9, </w:t>
      </w:r>
      <w:r w:rsidR="00DD7BFE">
        <w:rPr>
          <w:b/>
          <w:sz w:val="24"/>
          <w:szCs w:val="24"/>
        </w:rPr>
        <w:br/>
      </w:r>
      <w:r w:rsidR="006F5E92" w:rsidRPr="00972E39">
        <w:rPr>
          <w:b/>
          <w:sz w:val="24"/>
          <w:szCs w:val="24"/>
        </w:rPr>
        <w:t xml:space="preserve">68-100 Żagań </w:t>
      </w:r>
      <w:r w:rsidRPr="00972E39">
        <w:rPr>
          <w:sz w:val="24"/>
          <w:szCs w:val="24"/>
        </w:rPr>
        <w:t>reprezentowaną przez</w:t>
      </w:r>
      <w:r w:rsidR="00225542" w:rsidRPr="00972E39">
        <w:rPr>
          <w:sz w:val="24"/>
          <w:szCs w:val="24"/>
        </w:rPr>
        <w:t>:</w:t>
      </w:r>
      <w:r w:rsidRPr="00972E39">
        <w:rPr>
          <w:sz w:val="24"/>
          <w:szCs w:val="24"/>
        </w:rPr>
        <w:t xml:space="preserve"> </w:t>
      </w:r>
    </w:p>
    <w:p w:rsidR="00225542" w:rsidRPr="00972E39" w:rsidRDefault="00BF3E40" w:rsidP="00225542">
      <w:pPr>
        <w:jc w:val="both"/>
        <w:rPr>
          <w:sz w:val="24"/>
          <w:szCs w:val="24"/>
        </w:rPr>
      </w:pPr>
      <w:r w:rsidRPr="00972E39">
        <w:rPr>
          <w:sz w:val="24"/>
          <w:szCs w:val="24"/>
        </w:rPr>
        <w:t>mgr inż. Tomasza Niesł</w:t>
      </w:r>
      <w:r w:rsidR="00225542" w:rsidRPr="00972E39">
        <w:rPr>
          <w:sz w:val="24"/>
          <w:szCs w:val="24"/>
        </w:rPr>
        <w:t xml:space="preserve">uchowskiego  - Wójta Gminy </w:t>
      </w:r>
      <w:r w:rsidR="006F5E92" w:rsidRPr="00972E39">
        <w:rPr>
          <w:sz w:val="24"/>
          <w:szCs w:val="24"/>
        </w:rPr>
        <w:t>Żagań</w:t>
      </w:r>
    </w:p>
    <w:p w:rsidR="006F5E92" w:rsidRPr="00972E39" w:rsidRDefault="006F5E92" w:rsidP="00225542">
      <w:pPr>
        <w:jc w:val="both"/>
        <w:rPr>
          <w:sz w:val="24"/>
          <w:szCs w:val="24"/>
        </w:rPr>
      </w:pPr>
      <w:r w:rsidRPr="00972E39">
        <w:rPr>
          <w:sz w:val="24"/>
          <w:szCs w:val="24"/>
        </w:rPr>
        <w:t xml:space="preserve">przy kontrasygnacie </w:t>
      </w:r>
      <w:r w:rsidR="006B1F5A">
        <w:rPr>
          <w:sz w:val="24"/>
          <w:szCs w:val="24"/>
        </w:rPr>
        <w:t>działającej z upoważnienia Skarbnika -</w:t>
      </w:r>
      <w:r w:rsidR="00410556" w:rsidRPr="00972E39">
        <w:rPr>
          <w:sz w:val="24"/>
          <w:szCs w:val="24"/>
        </w:rPr>
        <w:t xml:space="preserve"> Gminy Żagań </w:t>
      </w:r>
      <w:r w:rsidR="006B1F5A" w:rsidRPr="006B1F5A">
        <w:rPr>
          <w:b/>
          <w:sz w:val="24"/>
          <w:szCs w:val="24"/>
        </w:rPr>
        <w:t>Edyty Brzezickiej</w:t>
      </w:r>
    </w:p>
    <w:p w:rsidR="008B56CD" w:rsidRPr="00972E39" w:rsidRDefault="006B1F5A" w:rsidP="008B56CD">
      <w:pPr>
        <w:jc w:val="both"/>
        <w:rPr>
          <w:sz w:val="24"/>
          <w:szCs w:val="24"/>
        </w:rPr>
      </w:pPr>
      <w:r>
        <w:rPr>
          <w:sz w:val="24"/>
          <w:szCs w:val="24"/>
        </w:rPr>
        <w:t xml:space="preserve">w dalszej treści umowy określonym </w:t>
      </w:r>
      <w:r w:rsidR="003140C1" w:rsidRPr="00972E39">
        <w:rPr>
          <w:sz w:val="24"/>
          <w:szCs w:val="24"/>
        </w:rPr>
        <w:t xml:space="preserve">zwanym dalej </w:t>
      </w:r>
      <w:r w:rsidR="003140C1" w:rsidRPr="00972E39">
        <w:rPr>
          <w:b/>
          <w:sz w:val="24"/>
          <w:szCs w:val="24"/>
        </w:rPr>
        <w:t>Zamawiającym</w:t>
      </w:r>
      <w:r w:rsidR="003140C1" w:rsidRPr="00972E39">
        <w:rPr>
          <w:sz w:val="24"/>
          <w:szCs w:val="24"/>
        </w:rPr>
        <w:t>, a</w:t>
      </w:r>
      <w:r w:rsidR="008B56CD" w:rsidRPr="00972E39">
        <w:rPr>
          <w:sz w:val="24"/>
          <w:szCs w:val="24"/>
        </w:rPr>
        <w:t xml:space="preserve">  </w:t>
      </w:r>
    </w:p>
    <w:p w:rsidR="008B56CD" w:rsidRPr="00972E39" w:rsidRDefault="00D4045B" w:rsidP="008B56CD">
      <w:pPr>
        <w:jc w:val="both"/>
        <w:rPr>
          <w:sz w:val="24"/>
          <w:szCs w:val="24"/>
        </w:rPr>
      </w:pPr>
      <w:r w:rsidRPr="00972E39">
        <w:rPr>
          <w:b/>
          <w:sz w:val="24"/>
          <w:szCs w:val="24"/>
        </w:rPr>
        <w:t xml:space="preserve"> …………………………………………………..</w:t>
      </w:r>
    </w:p>
    <w:p w:rsidR="003140C1" w:rsidRPr="00972E39" w:rsidRDefault="008B56CD" w:rsidP="008B56CD">
      <w:pPr>
        <w:jc w:val="both"/>
        <w:rPr>
          <w:b/>
          <w:sz w:val="24"/>
          <w:szCs w:val="24"/>
        </w:rPr>
      </w:pPr>
      <w:r w:rsidRPr="00972E39">
        <w:rPr>
          <w:sz w:val="24"/>
          <w:szCs w:val="24"/>
        </w:rPr>
        <w:t xml:space="preserve"> </w:t>
      </w:r>
      <w:r w:rsidR="00A41CF2" w:rsidRPr="00972E39">
        <w:rPr>
          <w:sz w:val="24"/>
          <w:szCs w:val="24"/>
        </w:rPr>
        <w:t>z</w:t>
      </w:r>
      <w:r w:rsidR="003140C1" w:rsidRPr="00972E39">
        <w:rPr>
          <w:sz w:val="24"/>
          <w:szCs w:val="24"/>
        </w:rPr>
        <w:t xml:space="preserve"> sied</w:t>
      </w:r>
      <w:r w:rsidR="006D2BDD" w:rsidRPr="00972E39">
        <w:rPr>
          <w:sz w:val="24"/>
          <w:szCs w:val="24"/>
        </w:rPr>
        <w:t>zibą w:</w:t>
      </w:r>
      <w:r w:rsidRPr="00972E39">
        <w:rPr>
          <w:sz w:val="24"/>
          <w:szCs w:val="24"/>
        </w:rPr>
        <w:t xml:space="preserve"> </w:t>
      </w:r>
      <w:r w:rsidR="00D4045B" w:rsidRPr="00972E39">
        <w:rPr>
          <w:b/>
          <w:sz w:val="24"/>
          <w:szCs w:val="24"/>
        </w:rPr>
        <w:t xml:space="preserve"> ……………………………….</w:t>
      </w:r>
    </w:p>
    <w:p w:rsidR="003140C1" w:rsidRPr="00972E39" w:rsidRDefault="003140C1" w:rsidP="000C2F02">
      <w:pPr>
        <w:pStyle w:val="Tekstpodstawowy"/>
        <w:rPr>
          <w:szCs w:val="24"/>
        </w:rPr>
      </w:pPr>
      <w:r w:rsidRPr="00972E39">
        <w:rPr>
          <w:szCs w:val="24"/>
        </w:rPr>
        <w:t>reprezentowanym przez:</w:t>
      </w:r>
    </w:p>
    <w:p w:rsidR="00231F45" w:rsidRPr="00972E39" w:rsidRDefault="006D2BDD">
      <w:pPr>
        <w:rPr>
          <w:sz w:val="24"/>
          <w:szCs w:val="24"/>
        </w:rPr>
      </w:pPr>
      <w:r w:rsidRPr="00972E39">
        <w:rPr>
          <w:sz w:val="24"/>
          <w:szCs w:val="24"/>
        </w:rPr>
        <w:t xml:space="preserve">   </w:t>
      </w:r>
      <w:r w:rsidR="008B56CD" w:rsidRPr="00972E39">
        <w:rPr>
          <w:sz w:val="24"/>
          <w:szCs w:val="24"/>
        </w:rPr>
        <w:t xml:space="preserve"> </w:t>
      </w:r>
      <w:r w:rsidR="00D4045B" w:rsidRPr="00972E39">
        <w:rPr>
          <w:sz w:val="24"/>
          <w:szCs w:val="24"/>
        </w:rPr>
        <w:t xml:space="preserve"> …………………………</w:t>
      </w:r>
      <w:r w:rsidR="008B56CD" w:rsidRPr="00972E39">
        <w:rPr>
          <w:sz w:val="24"/>
          <w:szCs w:val="24"/>
        </w:rPr>
        <w:t xml:space="preserve"> </w:t>
      </w:r>
    </w:p>
    <w:p w:rsidR="003140C1" w:rsidRPr="00972E39" w:rsidRDefault="008B56CD">
      <w:pPr>
        <w:rPr>
          <w:sz w:val="24"/>
          <w:szCs w:val="24"/>
        </w:rPr>
      </w:pPr>
      <w:r w:rsidRPr="00972E39">
        <w:rPr>
          <w:sz w:val="24"/>
          <w:szCs w:val="24"/>
        </w:rPr>
        <w:t xml:space="preserve"> </w:t>
      </w:r>
      <w:r w:rsidR="003140C1" w:rsidRPr="00972E39">
        <w:rPr>
          <w:sz w:val="24"/>
          <w:szCs w:val="24"/>
        </w:rPr>
        <w:t xml:space="preserve">zwanym dalej </w:t>
      </w:r>
      <w:r w:rsidR="003140C1" w:rsidRPr="00972E39">
        <w:rPr>
          <w:b/>
          <w:sz w:val="24"/>
          <w:szCs w:val="24"/>
        </w:rPr>
        <w:t xml:space="preserve">Wykonawcą </w:t>
      </w:r>
    </w:p>
    <w:p w:rsidR="003140C1" w:rsidRPr="00972E39" w:rsidRDefault="003140C1" w:rsidP="009F27FE">
      <w:pPr>
        <w:jc w:val="both"/>
        <w:rPr>
          <w:sz w:val="24"/>
          <w:szCs w:val="24"/>
        </w:rPr>
      </w:pPr>
      <w:r w:rsidRPr="00972E39">
        <w:rPr>
          <w:sz w:val="24"/>
          <w:szCs w:val="24"/>
        </w:rPr>
        <w:t>na podstawie</w:t>
      </w:r>
      <w:r w:rsidR="0034364C">
        <w:rPr>
          <w:sz w:val="24"/>
          <w:szCs w:val="24"/>
        </w:rPr>
        <w:t xml:space="preserve"> </w:t>
      </w:r>
      <w:r w:rsidRPr="00972E39">
        <w:rPr>
          <w:sz w:val="24"/>
          <w:szCs w:val="24"/>
        </w:rPr>
        <w:t xml:space="preserve">dokonanego przez </w:t>
      </w:r>
      <w:r w:rsidRPr="00972E39">
        <w:rPr>
          <w:b/>
          <w:sz w:val="24"/>
          <w:szCs w:val="24"/>
        </w:rPr>
        <w:t>Zamawiającego</w:t>
      </w:r>
      <w:r w:rsidRPr="00972E39">
        <w:rPr>
          <w:sz w:val="24"/>
          <w:szCs w:val="24"/>
        </w:rPr>
        <w:t xml:space="preserve"> wyboru oferty </w:t>
      </w:r>
      <w:r w:rsidRPr="00972E39">
        <w:rPr>
          <w:b/>
          <w:sz w:val="24"/>
          <w:szCs w:val="24"/>
        </w:rPr>
        <w:t>Wykonawcy</w:t>
      </w:r>
      <w:r w:rsidRPr="00972E39">
        <w:rPr>
          <w:sz w:val="24"/>
          <w:szCs w:val="24"/>
        </w:rPr>
        <w:t xml:space="preserve"> w przetargu ni</w:t>
      </w:r>
      <w:r w:rsidR="006D2BDD" w:rsidRPr="00972E39">
        <w:rPr>
          <w:sz w:val="24"/>
          <w:szCs w:val="24"/>
        </w:rPr>
        <w:t xml:space="preserve">eograniczonym </w:t>
      </w:r>
      <w:r w:rsidR="00D2064E" w:rsidRPr="00972E39">
        <w:rPr>
          <w:sz w:val="24"/>
          <w:szCs w:val="24"/>
        </w:rPr>
        <w:t xml:space="preserve">  </w:t>
      </w:r>
      <w:r w:rsidR="00012BD6" w:rsidRPr="00972E39">
        <w:rPr>
          <w:sz w:val="24"/>
          <w:szCs w:val="24"/>
        </w:rPr>
        <w:t xml:space="preserve">ogłoszonym  ogłoszeniem </w:t>
      </w:r>
      <w:r w:rsidR="009259F0" w:rsidRPr="00972E39">
        <w:rPr>
          <w:sz w:val="24"/>
          <w:szCs w:val="24"/>
        </w:rPr>
        <w:t xml:space="preserve"> o zamówieniu zamieszczonym w Biuletynie Zamówień Publicznych </w:t>
      </w:r>
      <w:r w:rsidR="008B56CD" w:rsidRPr="00972E39">
        <w:rPr>
          <w:sz w:val="24"/>
          <w:szCs w:val="24"/>
        </w:rPr>
        <w:t xml:space="preserve">nr </w:t>
      </w:r>
      <w:r w:rsidR="00D4045B" w:rsidRPr="00972E39">
        <w:rPr>
          <w:sz w:val="24"/>
          <w:szCs w:val="24"/>
        </w:rPr>
        <w:t xml:space="preserve"> …………………….</w:t>
      </w:r>
      <w:r w:rsidR="008B56CD" w:rsidRPr="00972E39">
        <w:rPr>
          <w:sz w:val="24"/>
          <w:szCs w:val="24"/>
        </w:rPr>
        <w:t xml:space="preserve"> </w:t>
      </w:r>
      <w:r w:rsidR="00012BD6" w:rsidRPr="00972E39">
        <w:rPr>
          <w:sz w:val="24"/>
          <w:szCs w:val="24"/>
        </w:rPr>
        <w:t xml:space="preserve">oraz </w:t>
      </w:r>
      <w:r w:rsidR="009F27FE" w:rsidRPr="00972E39">
        <w:rPr>
          <w:sz w:val="24"/>
          <w:szCs w:val="24"/>
        </w:rPr>
        <w:t xml:space="preserve">na </w:t>
      </w:r>
      <w:r w:rsidR="009259F0" w:rsidRPr="00972E39">
        <w:rPr>
          <w:sz w:val="24"/>
          <w:szCs w:val="24"/>
        </w:rPr>
        <w:t xml:space="preserve">tablicy ogłoszeń i </w:t>
      </w:r>
      <w:r w:rsidR="009F27FE" w:rsidRPr="00972E39">
        <w:rPr>
          <w:sz w:val="24"/>
          <w:szCs w:val="24"/>
        </w:rPr>
        <w:t xml:space="preserve">stronie internetowej Urzędu Gminy </w:t>
      </w:r>
      <w:r w:rsidR="00012BD6" w:rsidRPr="00972E39">
        <w:rPr>
          <w:sz w:val="24"/>
          <w:szCs w:val="24"/>
        </w:rPr>
        <w:t xml:space="preserve"> </w:t>
      </w:r>
      <w:r w:rsidRPr="00972E39">
        <w:rPr>
          <w:sz w:val="24"/>
          <w:szCs w:val="24"/>
        </w:rPr>
        <w:t>została zawarta umowa następującej treści:</w:t>
      </w:r>
    </w:p>
    <w:p w:rsidR="00E71669" w:rsidRPr="00972E39" w:rsidRDefault="00E71669">
      <w:pPr>
        <w:rPr>
          <w:sz w:val="24"/>
          <w:szCs w:val="24"/>
        </w:rPr>
      </w:pPr>
    </w:p>
    <w:p w:rsidR="003140C1" w:rsidRPr="00972E39" w:rsidRDefault="003140C1">
      <w:pPr>
        <w:jc w:val="center"/>
        <w:rPr>
          <w:b/>
          <w:sz w:val="24"/>
          <w:szCs w:val="24"/>
        </w:rPr>
      </w:pPr>
      <w:r w:rsidRPr="00972E39">
        <w:rPr>
          <w:b/>
          <w:sz w:val="24"/>
          <w:szCs w:val="24"/>
        </w:rPr>
        <w:t>§ 1</w:t>
      </w:r>
      <w:r w:rsidR="00E358CE" w:rsidRPr="00972E39">
        <w:rPr>
          <w:b/>
          <w:sz w:val="24"/>
          <w:szCs w:val="24"/>
        </w:rPr>
        <w:t>.</w:t>
      </w:r>
    </w:p>
    <w:p w:rsidR="003140C1" w:rsidRDefault="00B65379" w:rsidP="00E71669">
      <w:pPr>
        <w:jc w:val="center"/>
        <w:rPr>
          <w:b/>
          <w:sz w:val="24"/>
          <w:szCs w:val="24"/>
          <w:u w:val="single"/>
        </w:rPr>
      </w:pPr>
      <w:r w:rsidRPr="00972E39">
        <w:rPr>
          <w:b/>
          <w:sz w:val="24"/>
          <w:szCs w:val="24"/>
          <w:u w:val="single"/>
        </w:rPr>
        <w:t>Przedmiot umowy</w:t>
      </w:r>
    </w:p>
    <w:p w:rsidR="009542D6" w:rsidRPr="00972E39" w:rsidRDefault="009542D6" w:rsidP="00E71669">
      <w:pPr>
        <w:jc w:val="center"/>
        <w:rPr>
          <w:b/>
          <w:sz w:val="24"/>
          <w:szCs w:val="24"/>
          <w:u w:val="single"/>
        </w:rPr>
      </w:pPr>
    </w:p>
    <w:p w:rsidR="005D5987" w:rsidRPr="0041756C" w:rsidRDefault="00E70FC4" w:rsidP="0041756C">
      <w:pPr>
        <w:numPr>
          <w:ilvl w:val="0"/>
          <w:numId w:val="60"/>
        </w:numPr>
        <w:jc w:val="both"/>
        <w:rPr>
          <w:b/>
          <w:sz w:val="22"/>
          <w:szCs w:val="22"/>
        </w:rPr>
      </w:pPr>
      <w:r w:rsidRPr="009E2AB9">
        <w:rPr>
          <w:b/>
          <w:sz w:val="24"/>
          <w:szCs w:val="24"/>
        </w:rPr>
        <w:t xml:space="preserve">Zamawiający </w:t>
      </w:r>
      <w:r w:rsidRPr="00972E39">
        <w:rPr>
          <w:sz w:val="24"/>
          <w:szCs w:val="24"/>
        </w:rPr>
        <w:t xml:space="preserve"> zleca, a </w:t>
      </w:r>
      <w:r w:rsidRPr="00972E39">
        <w:rPr>
          <w:b/>
          <w:sz w:val="24"/>
          <w:szCs w:val="24"/>
        </w:rPr>
        <w:t>Wykonawca</w:t>
      </w:r>
      <w:r w:rsidRPr="00972E39">
        <w:rPr>
          <w:sz w:val="24"/>
          <w:szCs w:val="24"/>
        </w:rPr>
        <w:t xml:space="preserve"> przyjmuje do wykonania następujący przedmiot umowy: </w:t>
      </w:r>
      <w:r w:rsidR="00F2117C">
        <w:rPr>
          <w:sz w:val="24"/>
          <w:szCs w:val="24"/>
        </w:rPr>
        <w:t>„</w:t>
      </w:r>
      <w:r w:rsidR="0041756C" w:rsidRPr="0041756C">
        <w:rPr>
          <w:b/>
          <w:sz w:val="22"/>
          <w:szCs w:val="22"/>
        </w:rPr>
        <w:t xml:space="preserve">Przebudowa nawierzchni drogi </w:t>
      </w:r>
      <w:r w:rsidR="00831125">
        <w:rPr>
          <w:b/>
          <w:sz w:val="22"/>
          <w:szCs w:val="22"/>
        </w:rPr>
        <w:t>w miejscowości Trzebów w gminie Żagań</w:t>
      </w:r>
      <w:r w:rsidR="003E6A4A">
        <w:rPr>
          <w:b/>
          <w:sz w:val="22"/>
          <w:szCs w:val="22"/>
        </w:rPr>
        <w:t>”</w:t>
      </w:r>
    </w:p>
    <w:p w:rsidR="005D5987" w:rsidRPr="009E2AB9" w:rsidRDefault="005D5987" w:rsidP="00E70FC4">
      <w:pPr>
        <w:ind w:left="357"/>
        <w:jc w:val="both"/>
        <w:rPr>
          <w:rFonts w:ascii="Arial" w:hAnsi="Arial" w:cs="Arial"/>
          <w:b/>
          <w:bCs/>
          <w:sz w:val="22"/>
          <w:szCs w:val="22"/>
        </w:rPr>
      </w:pPr>
    </w:p>
    <w:p w:rsidR="006B1F5A" w:rsidRPr="006B1F5A" w:rsidRDefault="006B1F5A" w:rsidP="006B1F5A">
      <w:pPr>
        <w:ind w:left="720"/>
        <w:jc w:val="both"/>
        <w:rPr>
          <w:sz w:val="24"/>
          <w:szCs w:val="24"/>
        </w:rPr>
      </w:pPr>
      <w:r w:rsidRPr="006B1F5A">
        <w:rPr>
          <w:sz w:val="24"/>
          <w:szCs w:val="24"/>
        </w:rPr>
        <w:t xml:space="preserve">Projektuje się drogi o istniejącej nawierzchni szutrowej (A-B-C-D; C-E; B-F):  </w:t>
      </w:r>
    </w:p>
    <w:p w:rsidR="006B1F5A" w:rsidRPr="006B1F5A" w:rsidRDefault="006B1F5A" w:rsidP="006B1F5A">
      <w:pPr>
        <w:ind w:left="720"/>
        <w:jc w:val="both"/>
        <w:rPr>
          <w:sz w:val="24"/>
          <w:szCs w:val="24"/>
        </w:rPr>
      </w:pPr>
      <w:r w:rsidRPr="006B1F5A">
        <w:rPr>
          <w:sz w:val="24"/>
          <w:szCs w:val="24"/>
        </w:rPr>
        <w:t xml:space="preserve">Zakres planowanych prac związanych z przebudową drogi ograniczy się do jej nawierzchni oraz podbudowy. </w:t>
      </w:r>
    </w:p>
    <w:p w:rsidR="006B1F5A" w:rsidRPr="006B1F5A" w:rsidRDefault="006B1F5A" w:rsidP="006B1F5A">
      <w:pPr>
        <w:ind w:left="720"/>
        <w:jc w:val="both"/>
        <w:rPr>
          <w:sz w:val="24"/>
          <w:szCs w:val="24"/>
        </w:rPr>
      </w:pPr>
      <w:r w:rsidRPr="006B1F5A">
        <w:rPr>
          <w:sz w:val="24"/>
          <w:szCs w:val="24"/>
        </w:rPr>
        <w:t>Projektuje się drogi (poszczególne odcinki wskazano na PZT) o następujących parametrach:</w:t>
      </w:r>
    </w:p>
    <w:p w:rsidR="006B1F5A" w:rsidRPr="006B1F5A" w:rsidRDefault="006B1F5A" w:rsidP="006B1F5A">
      <w:pPr>
        <w:ind w:left="720"/>
        <w:jc w:val="both"/>
        <w:rPr>
          <w:sz w:val="24"/>
          <w:szCs w:val="24"/>
        </w:rPr>
      </w:pPr>
      <w:r w:rsidRPr="006B1F5A">
        <w:rPr>
          <w:sz w:val="24"/>
          <w:szCs w:val="24"/>
        </w:rPr>
        <w:t>•</w:t>
      </w:r>
      <w:r w:rsidRPr="006B1F5A">
        <w:rPr>
          <w:sz w:val="24"/>
          <w:szCs w:val="24"/>
        </w:rPr>
        <w:tab/>
        <w:t>Odcinek A-B-C-D – droga o długości 301,12m</w:t>
      </w:r>
    </w:p>
    <w:p w:rsidR="006B1F5A" w:rsidRPr="006B1F5A" w:rsidRDefault="006B1F5A" w:rsidP="006B1F5A">
      <w:pPr>
        <w:ind w:left="720"/>
        <w:jc w:val="both"/>
        <w:rPr>
          <w:sz w:val="24"/>
          <w:szCs w:val="24"/>
        </w:rPr>
      </w:pPr>
      <w:r w:rsidRPr="006B1F5A">
        <w:rPr>
          <w:sz w:val="24"/>
          <w:szCs w:val="24"/>
        </w:rPr>
        <w:t>•</w:t>
      </w:r>
      <w:r w:rsidRPr="006B1F5A">
        <w:rPr>
          <w:sz w:val="24"/>
          <w:szCs w:val="24"/>
        </w:rPr>
        <w:tab/>
        <w:t>Odcinek C-E – droga o długości 82,38m</w:t>
      </w:r>
    </w:p>
    <w:p w:rsidR="006B1F5A" w:rsidRPr="006B1F5A" w:rsidRDefault="006B1F5A" w:rsidP="006B1F5A">
      <w:pPr>
        <w:ind w:left="720"/>
        <w:jc w:val="both"/>
        <w:rPr>
          <w:sz w:val="24"/>
          <w:szCs w:val="24"/>
        </w:rPr>
      </w:pPr>
      <w:r w:rsidRPr="006B1F5A">
        <w:rPr>
          <w:sz w:val="24"/>
          <w:szCs w:val="24"/>
        </w:rPr>
        <w:t>•</w:t>
      </w:r>
      <w:r w:rsidRPr="006B1F5A">
        <w:rPr>
          <w:sz w:val="24"/>
          <w:szCs w:val="24"/>
        </w:rPr>
        <w:tab/>
        <w:t>Odcinek B-F droga o długości 130,28m</w:t>
      </w:r>
    </w:p>
    <w:p w:rsidR="006B1F5A" w:rsidRPr="006B1F5A" w:rsidRDefault="006B1F5A" w:rsidP="006B1F5A">
      <w:pPr>
        <w:ind w:left="720"/>
        <w:jc w:val="both"/>
        <w:rPr>
          <w:sz w:val="24"/>
          <w:szCs w:val="24"/>
        </w:rPr>
      </w:pPr>
      <w:r w:rsidRPr="006B1F5A">
        <w:rPr>
          <w:sz w:val="24"/>
          <w:szCs w:val="24"/>
        </w:rPr>
        <w:t>•</w:t>
      </w:r>
      <w:r w:rsidRPr="006B1F5A">
        <w:rPr>
          <w:sz w:val="24"/>
          <w:szCs w:val="24"/>
        </w:rPr>
        <w:tab/>
        <w:t>Całkowita długość dróg 513,78,00m</w:t>
      </w:r>
    </w:p>
    <w:p w:rsidR="006B1F5A" w:rsidRPr="006B1F5A" w:rsidRDefault="006B1F5A" w:rsidP="006B1F5A">
      <w:pPr>
        <w:ind w:left="720"/>
        <w:jc w:val="both"/>
        <w:rPr>
          <w:sz w:val="24"/>
          <w:szCs w:val="24"/>
        </w:rPr>
      </w:pPr>
      <w:r w:rsidRPr="006B1F5A">
        <w:rPr>
          <w:sz w:val="24"/>
          <w:szCs w:val="24"/>
        </w:rPr>
        <w:t>•</w:t>
      </w:r>
      <w:r w:rsidRPr="006B1F5A">
        <w:rPr>
          <w:sz w:val="24"/>
          <w:szCs w:val="24"/>
        </w:rPr>
        <w:tab/>
        <w:t>Szerokość dróg: od 3,5m do 4,5m z lokalnymi poszerzeniami na włączenia w istniejące zjazdy na drodze powiatowej oraz przy boisku sportowym</w:t>
      </w:r>
    </w:p>
    <w:p w:rsidR="006B1F5A" w:rsidRPr="006B1F5A" w:rsidRDefault="006B1F5A" w:rsidP="006B1F5A">
      <w:pPr>
        <w:ind w:left="720"/>
        <w:jc w:val="both"/>
        <w:rPr>
          <w:sz w:val="24"/>
          <w:szCs w:val="24"/>
        </w:rPr>
      </w:pPr>
      <w:r w:rsidRPr="006B1F5A">
        <w:rPr>
          <w:sz w:val="24"/>
          <w:szCs w:val="24"/>
        </w:rPr>
        <w:t>•</w:t>
      </w:r>
      <w:r w:rsidRPr="006B1F5A">
        <w:rPr>
          <w:sz w:val="24"/>
          <w:szCs w:val="24"/>
        </w:rPr>
        <w:tab/>
        <w:t>Na całym odcinku należy wykonać rozbiórkę istniejących nawierzchni, a pozyskany materiał wykorzystać do utwardzenia poboczy. Należy wykonać pobocza o szerokości do 0,50m w zależności od możliwości terenowych oraz grubości 10cm. Spadek poprzeczny poboczy 4%.</w:t>
      </w:r>
    </w:p>
    <w:p w:rsidR="006B1F5A" w:rsidRPr="006B1F5A" w:rsidRDefault="006B1F5A" w:rsidP="006B1F5A">
      <w:pPr>
        <w:ind w:left="720"/>
        <w:jc w:val="both"/>
        <w:rPr>
          <w:sz w:val="24"/>
          <w:szCs w:val="24"/>
        </w:rPr>
      </w:pPr>
      <w:r w:rsidRPr="006B1F5A">
        <w:rPr>
          <w:sz w:val="24"/>
          <w:szCs w:val="24"/>
        </w:rPr>
        <w:t>Przewiduje się drzewa do wycinki – lokalizacja zgodnie z PZT.</w:t>
      </w:r>
    </w:p>
    <w:p w:rsidR="006B1F5A" w:rsidRPr="006B1F5A" w:rsidRDefault="006B1F5A" w:rsidP="006B1F5A">
      <w:pPr>
        <w:ind w:left="720"/>
        <w:jc w:val="both"/>
        <w:rPr>
          <w:sz w:val="24"/>
          <w:szCs w:val="24"/>
        </w:rPr>
      </w:pPr>
      <w:r w:rsidRPr="006B1F5A">
        <w:rPr>
          <w:sz w:val="24"/>
          <w:szCs w:val="24"/>
        </w:rPr>
        <w:t>Przewiduje się wymianę uszkodzonego hydrantu na</w:t>
      </w:r>
      <w:r>
        <w:rPr>
          <w:sz w:val="24"/>
          <w:szCs w:val="24"/>
        </w:rPr>
        <w:t>ziemnego na hydrant podziemny –</w:t>
      </w:r>
      <w:r w:rsidRPr="006B1F5A">
        <w:rPr>
          <w:sz w:val="24"/>
          <w:szCs w:val="24"/>
        </w:rPr>
        <w:t>lokalizacja zgodnie z PZT.</w:t>
      </w:r>
    </w:p>
    <w:p w:rsidR="006B1F5A" w:rsidRPr="006B1F5A" w:rsidRDefault="006B1F5A" w:rsidP="006B1F5A">
      <w:pPr>
        <w:ind w:left="720"/>
        <w:jc w:val="both"/>
        <w:rPr>
          <w:sz w:val="24"/>
          <w:szCs w:val="24"/>
        </w:rPr>
      </w:pPr>
      <w:r w:rsidRPr="006B1F5A">
        <w:rPr>
          <w:sz w:val="24"/>
          <w:szCs w:val="24"/>
        </w:rPr>
        <w:t>Nawierzchnia warstwy ścieralnej jezdni o gr. 5cm z betonu asfaltowego AC11S na skorygowanych szerokościach ułożona na podbudowie z kruszywa łamanego zgodnie  rysunkami PZT oraz przekrojów poprzecznych.</w:t>
      </w:r>
    </w:p>
    <w:p w:rsidR="006B1F5A" w:rsidRPr="006B1F5A" w:rsidRDefault="006B1F5A" w:rsidP="006B1F5A">
      <w:pPr>
        <w:ind w:left="720"/>
        <w:jc w:val="both"/>
        <w:rPr>
          <w:sz w:val="24"/>
          <w:szCs w:val="24"/>
        </w:rPr>
      </w:pPr>
      <w:r w:rsidRPr="006B1F5A">
        <w:rPr>
          <w:sz w:val="24"/>
          <w:szCs w:val="24"/>
        </w:rPr>
        <w:t>Spadek poprzeczny jezdni: dwustronny 2%; dopuszcza się miejscowo zmianę spadku na jednostronny.</w:t>
      </w:r>
    </w:p>
    <w:p w:rsidR="006B1F5A" w:rsidRPr="006B1F5A" w:rsidRDefault="006B1F5A" w:rsidP="006B1F5A">
      <w:pPr>
        <w:ind w:left="720"/>
        <w:jc w:val="both"/>
        <w:rPr>
          <w:sz w:val="24"/>
          <w:szCs w:val="24"/>
        </w:rPr>
      </w:pPr>
      <w:r w:rsidRPr="006B1F5A">
        <w:rPr>
          <w:sz w:val="24"/>
          <w:szCs w:val="24"/>
        </w:rPr>
        <w:t>Zjazd na włączeniu w drogę powiatową wykonać w nawiązaniu do uzgodnień z Zarządcą drogi nr 1064f – Powiatem Żagańskim.</w:t>
      </w:r>
    </w:p>
    <w:p w:rsidR="006B1F5A" w:rsidRPr="006B1F5A" w:rsidRDefault="006B1F5A" w:rsidP="006B1F5A">
      <w:pPr>
        <w:ind w:left="720"/>
        <w:jc w:val="both"/>
        <w:rPr>
          <w:sz w:val="24"/>
          <w:szCs w:val="24"/>
        </w:rPr>
      </w:pPr>
      <w:r w:rsidRPr="006B1F5A">
        <w:rPr>
          <w:sz w:val="24"/>
          <w:szCs w:val="24"/>
        </w:rPr>
        <w:t>Konstrukcja nawierzchni jezdni oraz zjazdów:</w:t>
      </w:r>
    </w:p>
    <w:p w:rsidR="006B1F5A" w:rsidRPr="006B1F5A" w:rsidRDefault="006B1F5A" w:rsidP="006B1F5A">
      <w:pPr>
        <w:jc w:val="both"/>
        <w:rPr>
          <w:sz w:val="24"/>
          <w:szCs w:val="24"/>
        </w:rPr>
      </w:pPr>
      <w:r w:rsidRPr="006B1F5A">
        <w:rPr>
          <w:sz w:val="24"/>
          <w:szCs w:val="24"/>
        </w:rPr>
        <w:lastRenderedPageBreak/>
        <w:t>6cm – warstwa ścieralna nawierzchni z betonu asfaltowego AC11S;</w:t>
      </w:r>
    </w:p>
    <w:p w:rsidR="006B1F5A" w:rsidRPr="006B1F5A" w:rsidRDefault="006B1F5A" w:rsidP="006B1F5A">
      <w:pPr>
        <w:jc w:val="both"/>
        <w:rPr>
          <w:sz w:val="24"/>
          <w:szCs w:val="24"/>
        </w:rPr>
      </w:pPr>
      <w:r w:rsidRPr="006B1F5A">
        <w:rPr>
          <w:sz w:val="24"/>
          <w:szCs w:val="24"/>
        </w:rPr>
        <w:t>20cm – podbudowa zasadnicza z kruszywa łamanego 0/31,5mm</w:t>
      </w:r>
    </w:p>
    <w:p w:rsidR="006B1F5A" w:rsidRPr="006B1F5A" w:rsidRDefault="006B1F5A" w:rsidP="006B1F5A">
      <w:pPr>
        <w:jc w:val="both"/>
        <w:rPr>
          <w:sz w:val="24"/>
          <w:szCs w:val="24"/>
        </w:rPr>
      </w:pPr>
      <w:r w:rsidRPr="006B1F5A">
        <w:rPr>
          <w:sz w:val="24"/>
          <w:szCs w:val="24"/>
        </w:rPr>
        <w:t>Utwardzone pobocza o gr 10cm z materiału z rozbiórki istniejącej nawierzchni.</w:t>
      </w:r>
    </w:p>
    <w:p w:rsidR="006B1F5A" w:rsidRPr="006B1F5A" w:rsidRDefault="006B1F5A" w:rsidP="006B1F5A">
      <w:pPr>
        <w:jc w:val="both"/>
        <w:rPr>
          <w:sz w:val="24"/>
          <w:szCs w:val="24"/>
        </w:rPr>
      </w:pPr>
      <w:r w:rsidRPr="006B1F5A">
        <w:rPr>
          <w:sz w:val="24"/>
          <w:szCs w:val="24"/>
        </w:rPr>
        <w:t>Powierzchnia dróg: 2.400,00m2</w:t>
      </w:r>
    </w:p>
    <w:p w:rsidR="006B1F5A" w:rsidRPr="006B1F5A" w:rsidRDefault="006B1F5A" w:rsidP="006B1F5A">
      <w:pPr>
        <w:jc w:val="both"/>
        <w:rPr>
          <w:sz w:val="24"/>
          <w:szCs w:val="24"/>
        </w:rPr>
      </w:pPr>
      <w:r w:rsidRPr="006B1F5A">
        <w:rPr>
          <w:sz w:val="24"/>
          <w:szCs w:val="24"/>
        </w:rPr>
        <w:t>Powierzchnia zjazdów: 175,00m2</w:t>
      </w:r>
    </w:p>
    <w:p w:rsidR="006B1F5A" w:rsidRPr="006B1F5A" w:rsidRDefault="006B1F5A" w:rsidP="006B1F5A">
      <w:pPr>
        <w:jc w:val="both"/>
        <w:rPr>
          <w:sz w:val="24"/>
          <w:szCs w:val="24"/>
        </w:rPr>
      </w:pPr>
      <w:r w:rsidRPr="006B1F5A">
        <w:rPr>
          <w:sz w:val="24"/>
          <w:szCs w:val="24"/>
        </w:rPr>
        <w:t>Profil podłużny należy dopasować do istniejących rzędnych posesji. Założeniem projektu jest utrzymanie istniejącej rzędnej nawierzchni.</w:t>
      </w:r>
    </w:p>
    <w:p w:rsidR="006B1F5A" w:rsidRPr="006B1F5A" w:rsidRDefault="006B1F5A" w:rsidP="006B1F5A">
      <w:pPr>
        <w:jc w:val="both"/>
        <w:rPr>
          <w:sz w:val="24"/>
          <w:szCs w:val="24"/>
        </w:rPr>
      </w:pPr>
      <w:r w:rsidRPr="006B1F5A">
        <w:rPr>
          <w:sz w:val="24"/>
          <w:szCs w:val="24"/>
        </w:rPr>
        <w:t>Na całym odcinku należy wykonać korytowanie, pozyskany materiał należy wykorzystać do utwardzenia poboczy, a nadmiar składować na koszt Wykonawcy.</w:t>
      </w:r>
    </w:p>
    <w:p w:rsidR="006B1F5A" w:rsidRPr="006B1F5A" w:rsidRDefault="006B1F5A" w:rsidP="006B1F5A">
      <w:pPr>
        <w:jc w:val="both"/>
        <w:rPr>
          <w:sz w:val="24"/>
          <w:szCs w:val="24"/>
        </w:rPr>
      </w:pPr>
      <w:r w:rsidRPr="006B1F5A">
        <w:rPr>
          <w:sz w:val="24"/>
          <w:szCs w:val="24"/>
        </w:rPr>
        <w:t xml:space="preserve">Odwodnienie powierzchniowe za pomocą środków poprzecznych i podłużnych w obszarze </w:t>
      </w:r>
      <w:bookmarkStart w:id="0" w:name="_GoBack"/>
      <w:bookmarkEnd w:id="0"/>
      <w:r w:rsidRPr="006B1F5A">
        <w:rPr>
          <w:sz w:val="24"/>
          <w:szCs w:val="24"/>
        </w:rPr>
        <w:t>pasa drogowego.</w:t>
      </w:r>
    </w:p>
    <w:p w:rsidR="00E70FC4" w:rsidRPr="00167676" w:rsidRDefault="00E70FC4" w:rsidP="006B1F5A">
      <w:pPr>
        <w:numPr>
          <w:ilvl w:val="0"/>
          <w:numId w:val="26"/>
        </w:numPr>
        <w:jc w:val="both"/>
        <w:rPr>
          <w:rFonts w:eastAsia="Calibri"/>
          <w:color w:val="000000"/>
          <w:sz w:val="24"/>
          <w:szCs w:val="24"/>
          <w:lang w:eastAsia="en-US"/>
        </w:rPr>
      </w:pPr>
      <w:r w:rsidRPr="00934709">
        <w:rPr>
          <w:b/>
          <w:sz w:val="24"/>
          <w:szCs w:val="24"/>
        </w:rPr>
        <w:t>Wykonawca</w:t>
      </w:r>
      <w:r w:rsidRPr="00934709">
        <w:rPr>
          <w:sz w:val="24"/>
          <w:szCs w:val="24"/>
        </w:rPr>
        <w:t xml:space="preserve"> zobowiązany jest do wykonania i oddania przedmiotu umowy zgodnie </w:t>
      </w:r>
      <w:r w:rsidR="0020205C">
        <w:rPr>
          <w:sz w:val="24"/>
          <w:szCs w:val="24"/>
        </w:rPr>
        <w:br/>
      </w:r>
      <w:r w:rsidRPr="00934709">
        <w:rPr>
          <w:sz w:val="24"/>
          <w:szCs w:val="24"/>
        </w:rPr>
        <w:t>z dokumentacją projektową, specyfikacjami technicznymi wykonania i odbioru robót, przepisami prawa budowlanego, normami</w:t>
      </w:r>
      <w:r>
        <w:rPr>
          <w:sz w:val="24"/>
          <w:szCs w:val="24"/>
        </w:rPr>
        <w:t>.</w:t>
      </w:r>
    </w:p>
    <w:p w:rsidR="00E71669" w:rsidRDefault="00E71669" w:rsidP="009250DE">
      <w:pPr>
        <w:pStyle w:val="Tekstpodstawowy"/>
        <w:jc w:val="both"/>
        <w:rPr>
          <w:szCs w:val="24"/>
        </w:rPr>
      </w:pPr>
    </w:p>
    <w:p w:rsidR="005D5987" w:rsidRDefault="005D5987" w:rsidP="009250DE">
      <w:pPr>
        <w:pStyle w:val="Tekstpodstawowy"/>
        <w:jc w:val="both"/>
        <w:rPr>
          <w:szCs w:val="24"/>
        </w:rPr>
      </w:pPr>
    </w:p>
    <w:p w:rsidR="00A91255" w:rsidRPr="00972E39" w:rsidRDefault="003140C1" w:rsidP="00A91255">
      <w:pPr>
        <w:jc w:val="center"/>
        <w:rPr>
          <w:b/>
          <w:sz w:val="24"/>
          <w:szCs w:val="24"/>
        </w:rPr>
      </w:pPr>
      <w:r w:rsidRPr="00972E39">
        <w:rPr>
          <w:b/>
          <w:sz w:val="24"/>
          <w:szCs w:val="24"/>
        </w:rPr>
        <w:t>§ 2</w:t>
      </w:r>
      <w:r w:rsidR="00E358CE" w:rsidRPr="00972E39">
        <w:rPr>
          <w:b/>
          <w:sz w:val="24"/>
          <w:szCs w:val="24"/>
        </w:rPr>
        <w:t>.</w:t>
      </w:r>
    </w:p>
    <w:p w:rsidR="00D33FD2" w:rsidRDefault="00B65379" w:rsidP="00E71669">
      <w:pPr>
        <w:jc w:val="center"/>
        <w:rPr>
          <w:b/>
          <w:sz w:val="24"/>
          <w:szCs w:val="24"/>
          <w:u w:val="single"/>
        </w:rPr>
      </w:pPr>
      <w:r w:rsidRPr="00972E39">
        <w:rPr>
          <w:b/>
          <w:sz w:val="24"/>
          <w:szCs w:val="24"/>
          <w:u w:val="single"/>
        </w:rPr>
        <w:t>Terminy realizacji przedmiotu umowy</w:t>
      </w:r>
    </w:p>
    <w:p w:rsidR="009542D6" w:rsidRPr="00972E39" w:rsidRDefault="009542D6" w:rsidP="00E71669">
      <w:pPr>
        <w:jc w:val="center"/>
        <w:rPr>
          <w:b/>
          <w:sz w:val="24"/>
          <w:szCs w:val="24"/>
          <w:u w:val="single"/>
        </w:rPr>
      </w:pPr>
    </w:p>
    <w:p w:rsidR="003140C1" w:rsidRPr="00972E39" w:rsidRDefault="003140C1" w:rsidP="0082061A">
      <w:pPr>
        <w:numPr>
          <w:ilvl w:val="0"/>
          <w:numId w:val="8"/>
        </w:numPr>
        <w:jc w:val="both"/>
        <w:rPr>
          <w:sz w:val="24"/>
          <w:szCs w:val="24"/>
        </w:rPr>
      </w:pPr>
      <w:r w:rsidRPr="00972E39">
        <w:rPr>
          <w:b/>
          <w:sz w:val="24"/>
          <w:szCs w:val="24"/>
        </w:rPr>
        <w:t>Wykonawca</w:t>
      </w:r>
      <w:r w:rsidRPr="00972E39">
        <w:rPr>
          <w:sz w:val="24"/>
          <w:szCs w:val="24"/>
        </w:rPr>
        <w:t xml:space="preserve"> zobowiązuje się wykonać przedmiot umowy w terminach:</w:t>
      </w:r>
    </w:p>
    <w:p w:rsidR="000F4080" w:rsidRPr="00972E39" w:rsidRDefault="00D4045B" w:rsidP="000F4080">
      <w:pPr>
        <w:ind w:left="360"/>
        <w:jc w:val="both"/>
        <w:rPr>
          <w:sz w:val="24"/>
          <w:szCs w:val="24"/>
        </w:rPr>
      </w:pPr>
      <w:r w:rsidRPr="00972E39">
        <w:rPr>
          <w:b/>
          <w:sz w:val="24"/>
          <w:szCs w:val="24"/>
        </w:rPr>
        <w:t xml:space="preserve"> </w:t>
      </w:r>
    </w:p>
    <w:p w:rsidR="000F4080" w:rsidRPr="00972E39" w:rsidRDefault="000F4080" w:rsidP="0082061A">
      <w:pPr>
        <w:numPr>
          <w:ilvl w:val="0"/>
          <w:numId w:val="1"/>
        </w:numPr>
        <w:rPr>
          <w:b/>
          <w:sz w:val="24"/>
          <w:szCs w:val="24"/>
        </w:rPr>
      </w:pPr>
      <w:r w:rsidRPr="00972E39">
        <w:rPr>
          <w:sz w:val="24"/>
          <w:szCs w:val="24"/>
        </w:rPr>
        <w:t xml:space="preserve">rozpoczęcie robót –  </w:t>
      </w:r>
      <w:r w:rsidR="00122E11" w:rsidRPr="00972E39">
        <w:rPr>
          <w:b/>
          <w:sz w:val="24"/>
          <w:szCs w:val="24"/>
        </w:rPr>
        <w:t xml:space="preserve"> ……………..</w:t>
      </w:r>
      <w:r w:rsidR="008B56CD" w:rsidRPr="00972E39">
        <w:rPr>
          <w:b/>
          <w:sz w:val="24"/>
          <w:szCs w:val="24"/>
        </w:rPr>
        <w:t xml:space="preserve"> </w:t>
      </w:r>
    </w:p>
    <w:p w:rsidR="000F4080" w:rsidRPr="00972E39" w:rsidRDefault="000F4080" w:rsidP="0082061A">
      <w:pPr>
        <w:pStyle w:val="Tekstpodstawowy"/>
        <w:numPr>
          <w:ilvl w:val="0"/>
          <w:numId w:val="1"/>
        </w:numPr>
        <w:rPr>
          <w:b/>
          <w:szCs w:val="24"/>
        </w:rPr>
      </w:pPr>
      <w:r w:rsidRPr="00972E39">
        <w:rPr>
          <w:szCs w:val="24"/>
        </w:rPr>
        <w:t xml:space="preserve">zakończenie robót - </w:t>
      </w:r>
      <w:r w:rsidRPr="00972E39">
        <w:rPr>
          <w:b/>
          <w:szCs w:val="24"/>
        </w:rPr>
        <w:t xml:space="preserve"> </w:t>
      </w:r>
      <w:r w:rsidR="001627D3">
        <w:rPr>
          <w:b/>
          <w:szCs w:val="24"/>
        </w:rPr>
        <w:t xml:space="preserve"> </w:t>
      </w:r>
      <w:r w:rsidR="0034047D">
        <w:rPr>
          <w:b/>
          <w:szCs w:val="24"/>
        </w:rPr>
        <w:t>30</w:t>
      </w:r>
      <w:r w:rsidR="00314AC5">
        <w:rPr>
          <w:b/>
          <w:szCs w:val="24"/>
        </w:rPr>
        <w:t>.</w:t>
      </w:r>
      <w:r w:rsidR="0034047D">
        <w:rPr>
          <w:b/>
          <w:szCs w:val="24"/>
        </w:rPr>
        <w:t>11</w:t>
      </w:r>
      <w:r w:rsidR="00314AC5">
        <w:rPr>
          <w:b/>
          <w:szCs w:val="24"/>
        </w:rPr>
        <w:t>.</w:t>
      </w:r>
      <w:r w:rsidR="001A6451">
        <w:rPr>
          <w:b/>
          <w:szCs w:val="24"/>
        </w:rPr>
        <w:t>201</w:t>
      </w:r>
      <w:r w:rsidR="004D25B3">
        <w:rPr>
          <w:b/>
          <w:szCs w:val="24"/>
        </w:rPr>
        <w:t>8</w:t>
      </w:r>
      <w:r w:rsidR="001A6451">
        <w:rPr>
          <w:b/>
          <w:szCs w:val="24"/>
        </w:rPr>
        <w:t>r.</w:t>
      </w:r>
    </w:p>
    <w:p w:rsidR="003140C1" w:rsidRPr="001952A6" w:rsidRDefault="000F4080" w:rsidP="000F4080">
      <w:pPr>
        <w:pStyle w:val="Tekstpodstawowy"/>
        <w:rPr>
          <w:b/>
          <w:szCs w:val="24"/>
        </w:rPr>
      </w:pPr>
      <w:r w:rsidRPr="00972E39">
        <w:rPr>
          <w:b/>
          <w:szCs w:val="24"/>
        </w:rPr>
        <w:t xml:space="preserve"> </w:t>
      </w:r>
    </w:p>
    <w:p w:rsidR="00D872A2" w:rsidRDefault="003140C1" w:rsidP="0082061A">
      <w:pPr>
        <w:pStyle w:val="Tekstpodstawowy"/>
        <w:numPr>
          <w:ilvl w:val="0"/>
          <w:numId w:val="8"/>
        </w:numPr>
      </w:pPr>
      <w:r w:rsidRPr="00D872A2">
        <w:t>Terminy ustalone w pkt 1 u</w:t>
      </w:r>
      <w:r w:rsidR="00D3131C" w:rsidRPr="00D872A2">
        <w:t xml:space="preserve">legają przesunięciu w </w:t>
      </w:r>
      <w:r w:rsidR="00D872A2" w:rsidRPr="00D872A2">
        <w:t>przypadku, gdy:</w:t>
      </w:r>
    </w:p>
    <w:p w:rsidR="00D872A2" w:rsidRPr="00D872A2" w:rsidRDefault="00D872A2" w:rsidP="0082061A">
      <w:pPr>
        <w:pStyle w:val="Tekstpodstawowy"/>
        <w:numPr>
          <w:ilvl w:val="1"/>
          <w:numId w:val="13"/>
        </w:numPr>
        <w:tabs>
          <w:tab w:val="clear" w:pos="1440"/>
        </w:tabs>
        <w:ind w:left="709" w:hanging="425"/>
        <w:jc w:val="both"/>
        <w:rPr>
          <w:szCs w:val="24"/>
        </w:rPr>
      </w:pPr>
      <w:r w:rsidRPr="00D872A2">
        <w:t>zachodzi konieczność wykonania robót dodatkowych, których wykonanie w sposób obiektywny</w:t>
      </w:r>
      <w:r>
        <w:t xml:space="preserve"> </w:t>
      </w:r>
      <w:r w:rsidRPr="00D872A2">
        <w:t>uniemożliwia terminowe zakończenie realizacji przedmiotu zamówienia,</w:t>
      </w:r>
    </w:p>
    <w:p w:rsidR="00D872A2" w:rsidRPr="00D872A2" w:rsidRDefault="00D872A2" w:rsidP="0082061A">
      <w:pPr>
        <w:pStyle w:val="Tekstpodstawowy"/>
        <w:numPr>
          <w:ilvl w:val="1"/>
          <w:numId w:val="13"/>
        </w:numPr>
        <w:tabs>
          <w:tab w:val="clear" w:pos="1440"/>
        </w:tabs>
        <w:ind w:left="709" w:hanging="425"/>
        <w:jc w:val="both"/>
        <w:rPr>
          <w:szCs w:val="24"/>
        </w:rPr>
      </w:pPr>
      <w:r w:rsidRPr="00D872A2">
        <w:t>w dokumentacji projektowej wystąpiły istotne braki lub</w:t>
      </w:r>
      <w:r>
        <w:t xml:space="preserve"> błędy, także te polegające na </w:t>
      </w:r>
      <w:r w:rsidRPr="00D872A2">
        <w:t>niezgodności</w:t>
      </w:r>
      <w:r>
        <w:t xml:space="preserve"> </w:t>
      </w:r>
      <w:r w:rsidRPr="00D872A2">
        <w:t>przepisami prawa,</w:t>
      </w:r>
    </w:p>
    <w:p w:rsidR="00D872A2" w:rsidRDefault="00D872A2" w:rsidP="0082061A">
      <w:pPr>
        <w:pStyle w:val="Tekstpodstawowy"/>
        <w:numPr>
          <w:ilvl w:val="1"/>
          <w:numId w:val="13"/>
        </w:numPr>
        <w:tabs>
          <w:tab w:val="clear" w:pos="1440"/>
        </w:tabs>
        <w:ind w:left="709" w:hanging="425"/>
        <w:jc w:val="both"/>
        <w:rPr>
          <w:szCs w:val="24"/>
        </w:rPr>
      </w:pPr>
      <w:r>
        <w:t>p</w:t>
      </w:r>
      <w:r w:rsidRPr="00D872A2">
        <w:t>race objęte umową o wykonanie robót budowlanych zostały wstrzymane przez</w:t>
      </w:r>
      <w:r>
        <w:t xml:space="preserve"> </w:t>
      </w:r>
      <w:r w:rsidRPr="00D872A2">
        <w:t>właściwe organy z przyczyn niezależnych od Wykonawcy,</w:t>
      </w:r>
      <w:r>
        <w:t xml:space="preserve"> </w:t>
      </w:r>
      <w:r w:rsidRPr="00D872A2">
        <w:rPr>
          <w:szCs w:val="24"/>
        </w:rPr>
        <w:t>zachodzi konieczność uzyskania niemożliwych do przewidzenia na etapie</w:t>
      </w:r>
      <w:r>
        <w:rPr>
          <w:szCs w:val="24"/>
        </w:rPr>
        <w:t xml:space="preserve"> </w:t>
      </w:r>
      <w:r w:rsidRPr="00D872A2">
        <w:rPr>
          <w:szCs w:val="24"/>
        </w:rPr>
        <w:t>planowania inwestycji zgody osób</w:t>
      </w:r>
      <w:r>
        <w:rPr>
          <w:szCs w:val="24"/>
        </w:rPr>
        <w:t xml:space="preserve"> </w:t>
      </w:r>
      <w:r w:rsidRPr="00D872A2">
        <w:rPr>
          <w:szCs w:val="24"/>
        </w:rPr>
        <w:t>trzecich</w:t>
      </w:r>
      <w:r>
        <w:rPr>
          <w:szCs w:val="24"/>
        </w:rPr>
        <w:t xml:space="preserve"> </w:t>
      </w:r>
      <w:r w:rsidRPr="00D872A2">
        <w:rPr>
          <w:szCs w:val="24"/>
        </w:rPr>
        <w:t>lub</w:t>
      </w:r>
      <w:r>
        <w:rPr>
          <w:szCs w:val="24"/>
        </w:rPr>
        <w:t xml:space="preserve"> </w:t>
      </w:r>
      <w:r w:rsidRPr="00D872A2">
        <w:rPr>
          <w:szCs w:val="24"/>
        </w:rPr>
        <w:t>właściwych organów,</w:t>
      </w:r>
    </w:p>
    <w:p w:rsidR="00D872A2" w:rsidRDefault="00D872A2" w:rsidP="0082061A">
      <w:pPr>
        <w:pStyle w:val="Tekstpodstawowy"/>
        <w:numPr>
          <w:ilvl w:val="1"/>
          <w:numId w:val="13"/>
        </w:numPr>
        <w:tabs>
          <w:tab w:val="clear" w:pos="1440"/>
        </w:tabs>
        <w:ind w:left="709" w:hanging="425"/>
        <w:jc w:val="both"/>
        <w:rPr>
          <w:szCs w:val="24"/>
        </w:rPr>
      </w:pPr>
      <w:r w:rsidRPr="00D872A2">
        <w:t>wystąpił</w:t>
      </w:r>
      <w:r>
        <w:t xml:space="preserve"> </w:t>
      </w:r>
      <w:r w:rsidRPr="00D872A2">
        <w:t>stan</w:t>
      </w:r>
      <w:r>
        <w:t xml:space="preserve"> </w:t>
      </w:r>
      <w:r w:rsidRPr="00D872A2">
        <w:t>siły</w:t>
      </w:r>
      <w:r>
        <w:t xml:space="preserve"> wyższej, np.</w:t>
      </w:r>
      <w:r w:rsidRPr="00D872A2">
        <w:t xml:space="preserve"> i</w:t>
      </w:r>
      <w:r>
        <w:t xml:space="preserve"> </w:t>
      </w:r>
      <w:r w:rsidRPr="00D872A2">
        <w:t>klęska</w:t>
      </w:r>
      <w:r>
        <w:t xml:space="preserve"> </w:t>
      </w:r>
      <w:r w:rsidRPr="00D872A2">
        <w:t>żywiołowa,</w:t>
      </w:r>
      <w:r>
        <w:t xml:space="preserve"> </w:t>
      </w:r>
      <w:r w:rsidRPr="00D872A2">
        <w:t>którego</w:t>
      </w:r>
      <w:r w:rsidR="00732645">
        <w:t xml:space="preserve"> </w:t>
      </w:r>
      <w:r w:rsidRPr="00D872A2">
        <w:t xml:space="preserve">nie </w:t>
      </w:r>
      <w:r>
        <w:t>m</w:t>
      </w:r>
      <w:r w:rsidRPr="00D872A2">
        <w:t>ożna było przewidzieć , w szczególności zagrażającego bezpośrednio życiu lub</w:t>
      </w:r>
      <w:r>
        <w:t xml:space="preserve"> </w:t>
      </w:r>
      <w:r w:rsidRPr="00D872A2">
        <w:rPr>
          <w:szCs w:val="24"/>
        </w:rPr>
        <w:t>zdrowiu ludzi lub grożącego powstaniem szkody w znacznych rozmiarach</w:t>
      </w:r>
    </w:p>
    <w:p w:rsidR="00732645" w:rsidRPr="00732645" w:rsidRDefault="00D872A2" w:rsidP="0082061A">
      <w:pPr>
        <w:pStyle w:val="Tekstpodstawowy"/>
        <w:numPr>
          <w:ilvl w:val="1"/>
          <w:numId w:val="13"/>
        </w:numPr>
        <w:tabs>
          <w:tab w:val="clear" w:pos="1440"/>
        </w:tabs>
        <w:ind w:left="709" w:hanging="425"/>
        <w:jc w:val="both"/>
        <w:rPr>
          <w:szCs w:val="24"/>
        </w:rPr>
      </w:pPr>
      <w:r w:rsidRPr="00D872A2">
        <w:t>miały miejsce</w:t>
      </w:r>
      <w:r>
        <w:t xml:space="preserve"> </w:t>
      </w:r>
      <w:r w:rsidRPr="00D872A2">
        <w:t>działania</w:t>
      </w:r>
      <w:r>
        <w:t xml:space="preserve"> </w:t>
      </w:r>
      <w:r w:rsidRPr="00D872A2">
        <w:t>osób trzecich</w:t>
      </w:r>
      <w:r>
        <w:t xml:space="preserve"> </w:t>
      </w:r>
      <w:r w:rsidRPr="00D872A2">
        <w:t>uniemożliwiające</w:t>
      </w:r>
      <w:r>
        <w:t xml:space="preserve"> </w:t>
      </w:r>
      <w:r w:rsidRPr="00D872A2">
        <w:t xml:space="preserve">wykonanie prac, które </w:t>
      </w:r>
      <w:r>
        <w:t xml:space="preserve">to </w:t>
      </w:r>
      <w:r w:rsidRPr="00D872A2">
        <w:t>działania nie są konsekwencja winy którejkolwiek ze stron.</w:t>
      </w:r>
    </w:p>
    <w:p w:rsidR="00D872A2" w:rsidRPr="00D872A2" w:rsidRDefault="00D872A2" w:rsidP="0082061A">
      <w:pPr>
        <w:pStyle w:val="Tekstpodstawowy"/>
        <w:numPr>
          <w:ilvl w:val="1"/>
          <w:numId w:val="13"/>
        </w:numPr>
        <w:tabs>
          <w:tab w:val="clear" w:pos="1440"/>
        </w:tabs>
        <w:ind w:left="709" w:hanging="425"/>
        <w:jc w:val="both"/>
      </w:pPr>
      <w:r w:rsidRPr="00D872A2">
        <w:t>wystąpiły warunki</w:t>
      </w:r>
      <w:r w:rsidR="00732645">
        <w:t xml:space="preserve"> </w:t>
      </w:r>
      <w:r w:rsidRPr="00D872A2">
        <w:t>atmosferyczne, które ze względó</w:t>
      </w:r>
      <w:r w:rsidR="00732645">
        <w:t xml:space="preserve">w obiektywnych uniemożliwiają </w:t>
      </w:r>
      <w:r w:rsidRPr="00D872A2">
        <w:t>wykonanie robót budowlanych zgodnie z normami techniczno-budowlanymi.</w:t>
      </w:r>
    </w:p>
    <w:p w:rsidR="00D872A2" w:rsidRPr="001952A6" w:rsidRDefault="00D872A2" w:rsidP="00D872A2">
      <w:pPr>
        <w:pStyle w:val="Tekstpodstawowy"/>
        <w:rPr>
          <w:szCs w:val="24"/>
        </w:rPr>
      </w:pPr>
    </w:p>
    <w:p w:rsidR="00C11A89" w:rsidRPr="00972E39" w:rsidRDefault="00B65379" w:rsidP="0082061A">
      <w:pPr>
        <w:pStyle w:val="Tekstpodstawowy"/>
        <w:numPr>
          <w:ilvl w:val="0"/>
          <w:numId w:val="8"/>
        </w:numPr>
        <w:rPr>
          <w:szCs w:val="24"/>
        </w:rPr>
      </w:pPr>
      <w:r w:rsidRPr="00972E39">
        <w:rPr>
          <w:szCs w:val="24"/>
        </w:rPr>
        <w:t xml:space="preserve">Każda zmiana terminu wymaga zgody </w:t>
      </w:r>
      <w:r w:rsidRPr="00972E39">
        <w:rPr>
          <w:b/>
          <w:szCs w:val="24"/>
        </w:rPr>
        <w:t>Zamawiającego</w:t>
      </w:r>
      <w:r w:rsidR="002E36B2">
        <w:rPr>
          <w:szCs w:val="24"/>
        </w:rPr>
        <w:t xml:space="preserve"> w formie pisemnej pod rygorem </w:t>
      </w:r>
      <w:r w:rsidR="00732645">
        <w:rPr>
          <w:szCs w:val="24"/>
        </w:rPr>
        <w:t>n</w:t>
      </w:r>
      <w:r w:rsidRPr="00972E39">
        <w:rPr>
          <w:szCs w:val="24"/>
        </w:rPr>
        <w:t>ieważności.</w:t>
      </w:r>
    </w:p>
    <w:p w:rsidR="0041756C" w:rsidRDefault="0041756C" w:rsidP="00406445">
      <w:pPr>
        <w:pStyle w:val="Tekstpodstawowy"/>
        <w:jc w:val="center"/>
        <w:rPr>
          <w:b/>
          <w:szCs w:val="24"/>
        </w:rPr>
      </w:pPr>
    </w:p>
    <w:p w:rsidR="00406445" w:rsidRPr="00972E39" w:rsidRDefault="00406445" w:rsidP="00406445">
      <w:pPr>
        <w:pStyle w:val="Tekstpodstawowy"/>
        <w:jc w:val="center"/>
        <w:rPr>
          <w:b/>
          <w:szCs w:val="24"/>
        </w:rPr>
      </w:pPr>
      <w:r w:rsidRPr="00972E39">
        <w:rPr>
          <w:b/>
          <w:szCs w:val="24"/>
        </w:rPr>
        <w:t>§ 3.</w:t>
      </w:r>
    </w:p>
    <w:p w:rsidR="00406445" w:rsidRPr="00972E39" w:rsidRDefault="00406445" w:rsidP="00406445">
      <w:pPr>
        <w:pStyle w:val="Tekstpodstawowy"/>
        <w:jc w:val="center"/>
        <w:rPr>
          <w:b/>
          <w:szCs w:val="24"/>
          <w:u w:val="single"/>
        </w:rPr>
      </w:pPr>
      <w:r w:rsidRPr="00972E39">
        <w:rPr>
          <w:b/>
          <w:szCs w:val="24"/>
          <w:u w:val="single"/>
        </w:rPr>
        <w:t>Harmonogram robót</w:t>
      </w:r>
    </w:p>
    <w:p w:rsidR="00406445" w:rsidRPr="00972E39" w:rsidRDefault="00406445" w:rsidP="00406445">
      <w:pPr>
        <w:tabs>
          <w:tab w:val="left" w:pos="450"/>
        </w:tabs>
        <w:autoSpaceDE w:val="0"/>
        <w:autoSpaceDN w:val="0"/>
        <w:adjustRightInd w:val="0"/>
        <w:spacing w:line="240" w:lineRule="atLeast"/>
        <w:jc w:val="center"/>
        <w:rPr>
          <w:b/>
          <w:bCs/>
          <w:sz w:val="24"/>
          <w:szCs w:val="24"/>
        </w:rPr>
      </w:pPr>
      <w:r w:rsidRPr="00972E39">
        <w:rPr>
          <w:b/>
          <w:bCs/>
          <w:sz w:val="24"/>
          <w:szCs w:val="24"/>
        </w:rPr>
        <w:t xml:space="preserve"> </w:t>
      </w:r>
    </w:p>
    <w:p w:rsidR="002E36B2" w:rsidRPr="009F27FE" w:rsidRDefault="002E36B2" w:rsidP="002E36B2">
      <w:pPr>
        <w:tabs>
          <w:tab w:val="left" w:pos="450"/>
        </w:tabs>
        <w:autoSpaceDE w:val="0"/>
        <w:autoSpaceDN w:val="0"/>
        <w:adjustRightInd w:val="0"/>
        <w:spacing w:line="240" w:lineRule="atLeast"/>
        <w:ind w:left="284" w:hanging="284"/>
        <w:jc w:val="both"/>
        <w:rPr>
          <w:color w:val="000000"/>
          <w:sz w:val="24"/>
          <w:szCs w:val="24"/>
        </w:rPr>
      </w:pPr>
      <w:r>
        <w:rPr>
          <w:color w:val="000000"/>
          <w:sz w:val="24"/>
          <w:szCs w:val="24"/>
        </w:rPr>
        <w:t xml:space="preserve">1. </w:t>
      </w:r>
      <w:r w:rsidRPr="009F27FE">
        <w:rPr>
          <w:color w:val="000000"/>
          <w:sz w:val="24"/>
          <w:szCs w:val="24"/>
        </w:rPr>
        <w:t>Harmonogram rzeczowo-finansowy remontu zawierający podział realizacji przedmiotu umowy na poszczególne etapy robót i terminy ich realizacji wraz z wynagrodzeniem za te</w:t>
      </w:r>
      <w:r>
        <w:rPr>
          <w:color w:val="000000"/>
          <w:sz w:val="24"/>
          <w:szCs w:val="24"/>
        </w:rPr>
        <w:t xml:space="preserve"> </w:t>
      </w:r>
      <w:r w:rsidRPr="009F27FE">
        <w:rPr>
          <w:color w:val="000000"/>
          <w:sz w:val="24"/>
          <w:szCs w:val="24"/>
        </w:rPr>
        <w:t>etapy stanowi załącznik do umowy.</w:t>
      </w:r>
    </w:p>
    <w:p w:rsidR="002E36B2" w:rsidRPr="009F27FE" w:rsidRDefault="002E36B2" w:rsidP="002E36B2">
      <w:pPr>
        <w:tabs>
          <w:tab w:val="left" w:pos="450"/>
        </w:tabs>
        <w:autoSpaceDE w:val="0"/>
        <w:autoSpaceDN w:val="0"/>
        <w:adjustRightInd w:val="0"/>
        <w:spacing w:line="240" w:lineRule="atLeast"/>
        <w:ind w:left="284" w:hanging="284"/>
        <w:jc w:val="both"/>
        <w:rPr>
          <w:color w:val="000000"/>
          <w:sz w:val="24"/>
          <w:szCs w:val="24"/>
        </w:rPr>
      </w:pPr>
      <w:r w:rsidRPr="009F27FE">
        <w:rPr>
          <w:color w:val="000000"/>
          <w:sz w:val="24"/>
          <w:szCs w:val="24"/>
        </w:rPr>
        <w:lastRenderedPageBreak/>
        <w:t>2. W przypadku zaistnienia sytuacji dezaktualizujących do</w:t>
      </w:r>
      <w:r>
        <w:rPr>
          <w:color w:val="000000"/>
          <w:sz w:val="24"/>
          <w:szCs w:val="24"/>
        </w:rPr>
        <w:t xml:space="preserve">tychczasowy harmonogram, strony </w:t>
      </w:r>
      <w:r w:rsidRPr="009F27FE">
        <w:rPr>
          <w:color w:val="000000"/>
          <w:sz w:val="24"/>
          <w:szCs w:val="24"/>
        </w:rPr>
        <w:t xml:space="preserve">muszą poinformować się o ich przyczynach w terminie 7 dni od zaistnienia przyczyny. </w:t>
      </w:r>
      <w:r w:rsidRPr="009F27FE">
        <w:rPr>
          <w:b/>
          <w:color w:val="000000"/>
          <w:sz w:val="24"/>
          <w:szCs w:val="24"/>
        </w:rPr>
        <w:t>Wykonawca</w:t>
      </w:r>
      <w:r w:rsidRPr="009F27FE">
        <w:rPr>
          <w:color w:val="000000"/>
          <w:sz w:val="24"/>
          <w:szCs w:val="24"/>
        </w:rPr>
        <w:t xml:space="preserve"> ma obowiązek złożenia uaktualnionego harmonogramu w ciągu</w:t>
      </w:r>
      <w:r>
        <w:rPr>
          <w:color w:val="000000"/>
          <w:sz w:val="24"/>
          <w:szCs w:val="24"/>
        </w:rPr>
        <w:t xml:space="preserve"> </w:t>
      </w:r>
      <w:r w:rsidRPr="009F27FE">
        <w:rPr>
          <w:color w:val="000000"/>
          <w:sz w:val="24"/>
          <w:szCs w:val="24"/>
        </w:rPr>
        <w:t>7</w:t>
      </w:r>
      <w:r>
        <w:rPr>
          <w:color w:val="000000"/>
          <w:sz w:val="24"/>
          <w:szCs w:val="24"/>
        </w:rPr>
        <w:t xml:space="preserve"> </w:t>
      </w:r>
      <w:r w:rsidRPr="009F27FE">
        <w:rPr>
          <w:color w:val="000000"/>
          <w:sz w:val="24"/>
          <w:szCs w:val="24"/>
        </w:rPr>
        <w:t>dni od</w:t>
      </w:r>
      <w:r>
        <w:rPr>
          <w:color w:val="000000"/>
          <w:sz w:val="24"/>
          <w:szCs w:val="24"/>
        </w:rPr>
        <w:t xml:space="preserve"> </w:t>
      </w:r>
      <w:r w:rsidRPr="009F27FE">
        <w:rPr>
          <w:color w:val="000000"/>
          <w:sz w:val="24"/>
          <w:szCs w:val="24"/>
        </w:rPr>
        <w:t xml:space="preserve">powzięcia informacji o zaistnieniu przyczyny </w:t>
      </w:r>
      <w:r>
        <w:rPr>
          <w:color w:val="000000"/>
          <w:sz w:val="24"/>
          <w:szCs w:val="24"/>
        </w:rPr>
        <w:t xml:space="preserve">dezaktualizującej dotychczasowy </w:t>
      </w:r>
      <w:r w:rsidRPr="009F27FE">
        <w:rPr>
          <w:color w:val="000000"/>
          <w:sz w:val="24"/>
          <w:szCs w:val="24"/>
        </w:rPr>
        <w:t>harmonogram.</w:t>
      </w:r>
    </w:p>
    <w:p w:rsidR="002E36B2" w:rsidRPr="00A91255" w:rsidRDefault="002E36B2" w:rsidP="002E36B2">
      <w:pPr>
        <w:pStyle w:val="Tekstpodstawowy"/>
        <w:ind w:left="284" w:hanging="284"/>
        <w:jc w:val="both"/>
        <w:rPr>
          <w:szCs w:val="24"/>
        </w:rPr>
      </w:pPr>
      <w:r w:rsidRPr="009F27FE">
        <w:rPr>
          <w:color w:val="000000"/>
          <w:szCs w:val="24"/>
        </w:rPr>
        <w:t xml:space="preserve">3. Jeżeli </w:t>
      </w:r>
      <w:r w:rsidRPr="009F27FE">
        <w:rPr>
          <w:b/>
          <w:color w:val="000000"/>
          <w:szCs w:val="24"/>
        </w:rPr>
        <w:t>Wykonawca</w:t>
      </w:r>
      <w:r w:rsidRPr="009F27FE">
        <w:rPr>
          <w:color w:val="000000"/>
          <w:szCs w:val="24"/>
        </w:rPr>
        <w:t xml:space="preserve"> nie przedstawi uaktualnionego harmonogramu, to zlecający może</w:t>
      </w:r>
      <w:r>
        <w:rPr>
          <w:color w:val="000000"/>
          <w:szCs w:val="24"/>
        </w:rPr>
        <w:t xml:space="preserve"> </w:t>
      </w:r>
      <w:r w:rsidRPr="009F27FE">
        <w:rPr>
          <w:color w:val="000000"/>
          <w:szCs w:val="24"/>
        </w:rPr>
        <w:t>wstrzymać płatność faktury wykonawcy do czasu złożenia uaktualnionego</w:t>
      </w:r>
      <w:r>
        <w:rPr>
          <w:color w:val="000000"/>
          <w:szCs w:val="24"/>
        </w:rPr>
        <w:t xml:space="preserve"> </w:t>
      </w:r>
      <w:r w:rsidRPr="009F27FE">
        <w:rPr>
          <w:color w:val="000000"/>
          <w:szCs w:val="24"/>
        </w:rPr>
        <w:t>harmonogramu.</w:t>
      </w:r>
    </w:p>
    <w:p w:rsidR="005571F1" w:rsidRDefault="005571F1" w:rsidP="00DE4536">
      <w:pPr>
        <w:pStyle w:val="Tekstpodstawowy"/>
        <w:rPr>
          <w:szCs w:val="24"/>
        </w:rPr>
      </w:pPr>
    </w:p>
    <w:p w:rsidR="00314AC5" w:rsidRDefault="00314AC5" w:rsidP="00DE4536">
      <w:pPr>
        <w:pStyle w:val="Tekstpodstawowy"/>
        <w:rPr>
          <w:szCs w:val="24"/>
        </w:rPr>
      </w:pPr>
    </w:p>
    <w:p w:rsidR="00314AC5" w:rsidRDefault="00314AC5" w:rsidP="00DE4536">
      <w:pPr>
        <w:pStyle w:val="Tekstpodstawowy"/>
        <w:rPr>
          <w:szCs w:val="24"/>
        </w:rPr>
      </w:pPr>
    </w:p>
    <w:p w:rsidR="00314AC5" w:rsidRDefault="00314AC5" w:rsidP="00DE4536">
      <w:pPr>
        <w:pStyle w:val="Tekstpodstawowy"/>
        <w:rPr>
          <w:szCs w:val="24"/>
        </w:rPr>
      </w:pPr>
    </w:p>
    <w:p w:rsidR="00314AC5" w:rsidRPr="00972E39" w:rsidRDefault="00314AC5" w:rsidP="00DE4536">
      <w:pPr>
        <w:pStyle w:val="Tekstpodstawowy"/>
        <w:rPr>
          <w:szCs w:val="24"/>
        </w:rPr>
      </w:pPr>
    </w:p>
    <w:p w:rsidR="00A91255" w:rsidRPr="00972E39" w:rsidRDefault="00406445" w:rsidP="007E773B">
      <w:pPr>
        <w:pStyle w:val="Tekstpodstawowy"/>
        <w:jc w:val="center"/>
        <w:rPr>
          <w:b/>
          <w:szCs w:val="24"/>
        </w:rPr>
      </w:pPr>
      <w:r w:rsidRPr="00972E39">
        <w:rPr>
          <w:b/>
          <w:szCs w:val="24"/>
        </w:rPr>
        <w:t>§ 4</w:t>
      </w:r>
      <w:r w:rsidR="00E358CE" w:rsidRPr="00972E39">
        <w:rPr>
          <w:b/>
          <w:szCs w:val="24"/>
        </w:rPr>
        <w:t>.</w:t>
      </w:r>
      <w:r w:rsidR="007E773B" w:rsidRPr="00972E39">
        <w:rPr>
          <w:b/>
          <w:szCs w:val="24"/>
        </w:rPr>
        <w:t xml:space="preserve"> </w:t>
      </w:r>
      <w:r w:rsidR="007E773B" w:rsidRPr="00972E39">
        <w:rPr>
          <w:b/>
          <w:szCs w:val="24"/>
          <w:u w:val="single"/>
        </w:rPr>
        <w:t xml:space="preserve"> </w:t>
      </w:r>
    </w:p>
    <w:p w:rsidR="00A91255" w:rsidRDefault="00A91255" w:rsidP="00A91255">
      <w:pPr>
        <w:jc w:val="center"/>
        <w:rPr>
          <w:b/>
          <w:sz w:val="24"/>
          <w:szCs w:val="24"/>
          <w:u w:val="single"/>
        </w:rPr>
      </w:pPr>
      <w:r w:rsidRPr="00972E39">
        <w:rPr>
          <w:b/>
          <w:sz w:val="24"/>
          <w:szCs w:val="24"/>
          <w:u w:val="single"/>
        </w:rPr>
        <w:t>Elementy składowe umowy</w:t>
      </w:r>
    </w:p>
    <w:p w:rsidR="00986E77" w:rsidRPr="00972E39" w:rsidRDefault="00986E77" w:rsidP="00A91255">
      <w:pPr>
        <w:jc w:val="center"/>
        <w:rPr>
          <w:b/>
          <w:sz w:val="24"/>
          <w:szCs w:val="24"/>
          <w:u w:val="single"/>
        </w:rPr>
      </w:pPr>
    </w:p>
    <w:p w:rsidR="002E36B2" w:rsidRPr="00BA4FC2" w:rsidRDefault="002E36B2" w:rsidP="002E36B2">
      <w:pPr>
        <w:jc w:val="both"/>
        <w:rPr>
          <w:sz w:val="24"/>
          <w:szCs w:val="24"/>
        </w:rPr>
      </w:pPr>
      <w:r w:rsidRPr="00BA4FC2">
        <w:rPr>
          <w:sz w:val="24"/>
          <w:szCs w:val="24"/>
        </w:rPr>
        <w:t xml:space="preserve">Wobec powyższych postanowień i dalszych warunków niniejszej umowy, Strony zgodnie </w:t>
      </w:r>
      <w:r w:rsidR="001952A6" w:rsidRPr="00BA4FC2">
        <w:rPr>
          <w:sz w:val="24"/>
          <w:szCs w:val="24"/>
        </w:rPr>
        <w:t>oświadczają</w:t>
      </w:r>
      <w:r w:rsidRPr="00BA4FC2">
        <w:rPr>
          <w:sz w:val="24"/>
          <w:szCs w:val="24"/>
        </w:rPr>
        <w:t>, iż integralną część umowy stanowią lub będą stanowić, następujące załączniki:</w:t>
      </w:r>
    </w:p>
    <w:p w:rsidR="002E36B2" w:rsidRPr="00BA4FC2" w:rsidRDefault="002E36B2" w:rsidP="0082061A">
      <w:pPr>
        <w:numPr>
          <w:ilvl w:val="0"/>
          <w:numId w:val="9"/>
        </w:numPr>
        <w:tabs>
          <w:tab w:val="clear" w:pos="360"/>
          <w:tab w:val="num" w:pos="720"/>
        </w:tabs>
        <w:ind w:left="720"/>
        <w:rPr>
          <w:sz w:val="24"/>
          <w:szCs w:val="24"/>
        </w:rPr>
      </w:pPr>
      <w:r>
        <w:rPr>
          <w:sz w:val="24"/>
          <w:szCs w:val="24"/>
        </w:rPr>
        <w:t xml:space="preserve">Projekt budowlany </w:t>
      </w:r>
      <w:r w:rsidRPr="00BA4FC2">
        <w:rPr>
          <w:sz w:val="24"/>
          <w:szCs w:val="24"/>
        </w:rPr>
        <w:t xml:space="preserve">wraz z przedmiarami </w:t>
      </w:r>
      <w:r>
        <w:rPr>
          <w:sz w:val="24"/>
          <w:szCs w:val="24"/>
        </w:rPr>
        <w:tab/>
      </w:r>
      <w:r>
        <w:rPr>
          <w:sz w:val="24"/>
          <w:szCs w:val="24"/>
        </w:rPr>
        <w:tab/>
      </w:r>
      <w:r>
        <w:rPr>
          <w:sz w:val="24"/>
          <w:szCs w:val="24"/>
        </w:rPr>
        <w:tab/>
      </w:r>
      <w:r w:rsidRPr="00BA4FC2">
        <w:rPr>
          <w:sz w:val="24"/>
          <w:szCs w:val="24"/>
        </w:rPr>
        <w:t>- zał. nr 1,</w:t>
      </w:r>
    </w:p>
    <w:p w:rsidR="002E36B2" w:rsidRPr="00BA4FC2" w:rsidRDefault="002E36B2" w:rsidP="0082061A">
      <w:pPr>
        <w:numPr>
          <w:ilvl w:val="0"/>
          <w:numId w:val="9"/>
        </w:numPr>
        <w:tabs>
          <w:tab w:val="clear" w:pos="360"/>
          <w:tab w:val="num" w:pos="720"/>
        </w:tabs>
        <w:ind w:left="720"/>
        <w:rPr>
          <w:sz w:val="24"/>
          <w:szCs w:val="24"/>
        </w:rPr>
      </w:pPr>
      <w:r w:rsidRPr="00BA4FC2">
        <w:rPr>
          <w:sz w:val="24"/>
          <w:szCs w:val="24"/>
        </w:rPr>
        <w:t>Specyfikacje techn</w:t>
      </w:r>
      <w:r>
        <w:rPr>
          <w:sz w:val="24"/>
          <w:szCs w:val="24"/>
        </w:rPr>
        <w:t>iczne wykonania i odbioru robót</w:t>
      </w:r>
      <w:r>
        <w:rPr>
          <w:sz w:val="24"/>
          <w:szCs w:val="24"/>
        </w:rPr>
        <w:tab/>
      </w:r>
      <w:r>
        <w:rPr>
          <w:sz w:val="24"/>
          <w:szCs w:val="24"/>
        </w:rPr>
        <w:tab/>
      </w:r>
      <w:r w:rsidRPr="00BA4FC2">
        <w:rPr>
          <w:sz w:val="24"/>
          <w:szCs w:val="24"/>
        </w:rPr>
        <w:t>- zał. nr 2</w:t>
      </w:r>
    </w:p>
    <w:p w:rsidR="002E36B2" w:rsidRPr="009F27FE" w:rsidRDefault="002E36B2" w:rsidP="0082061A">
      <w:pPr>
        <w:numPr>
          <w:ilvl w:val="0"/>
          <w:numId w:val="9"/>
        </w:numPr>
        <w:tabs>
          <w:tab w:val="clear" w:pos="360"/>
          <w:tab w:val="num" w:pos="720"/>
        </w:tabs>
        <w:ind w:left="720"/>
        <w:rPr>
          <w:sz w:val="24"/>
          <w:szCs w:val="24"/>
        </w:rPr>
      </w:pPr>
      <w:r w:rsidRPr="00BA4FC2">
        <w:rPr>
          <w:sz w:val="24"/>
          <w:szCs w:val="24"/>
        </w:rPr>
        <w:t>Oferta Wykonawcy wraz z kosztorysem ofertowym</w:t>
      </w:r>
      <w:r>
        <w:rPr>
          <w:sz w:val="24"/>
          <w:szCs w:val="24"/>
        </w:rPr>
        <w:t xml:space="preserve"> </w:t>
      </w:r>
      <w:r>
        <w:rPr>
          <w:sz w:val="24"/>
          <w:szCs w:val="24"/>
        </w:rPr>
        <w:tab/>
      </w:r>
      <w:r w:rsidRPr="00BA4FC2">
        <w:rPr>
          <w:sz w:val="24"/>
          <w:szCs w:val="24"/>
        </w:rPr>
        <w:t>- zał. nr 3,</w:t>
      </w:r>
    </w:p>
    <w:p w:rsidR="002E36B2" w:rsidRPr="009F27FE" w:rsidRDefault="002E36B2" w:rsidP="0082061A">
      <w:pPr>
        <w:numPr>
          <w:ilvl w:val="0"/>
          <w:numId w:val="9"/>
        </w:numPr>
        <w:tabs>
          <w:tab w:val="clear" w:pos="360"/>
          <w:tab w:val="num" w:pos="720"/>
        </w:tabs>
        <w:ind w:left="720"/>
        <w:rPr>
          <w:sz w:val="24"/>
          <w:szCs w:val="24"/>
        </w:rPr>
      </w:pPr>
      <w:r>
        <w:rPr>
          <w:szCs w:val="24"/>
        </w:rPr>
        <w:t xml:space="preserve"> </w:t>
      </w:r>
      <w:r w:rsidRPr="009F27FE">
        <w:rPr>
          <w:sz w:val="24"/>
          <w:szCs w:val="24"/>
        </w:rPr>
        <w:t>Harmonogram rzeczowo-finan</w:t>
      </w:r>
      <w:r>
        <w:rPr>
          <w:sz w:val="24"/>
          <w:szCs w:val="24"/>
        </w:rPr>
        <w:t>sowy</w:t>
      </w:r>
      <w:r>
        <w:rPr>
          <w:sz w:val="24"/>
          <w:szCs w:val="24"/>
        </w:rPr>
        <w:tab/>
      </w:r>
      <w:r>
        <w:rPr>
          <w:sz w:val="24"/>
          <w:szCs w:val="24"/>
        </w:rPr>
        <w:tab/>
      </w:r>
      <w:r>
        <w:rPr>
          <w:sz w:val="24"/>
          <w:szCs w:val="24"/>
        </w:rPr>
        <w:tab/>
      </w:r>
      <w:r>
        <w:rPr>
          <w:sz w:val="24"/>
          <w:szCs w:val="24"/>
        </w:rPr>
        <w:tab/>
      </w:r>
      <w:r w:rsidRPr="009F27FE">
        <w:rPr>
          <w:sz w:val="24"/>
          <w:szCs w:val="24"/>
        </w:rPr>
        <w:t>- zał. nr 4,</w:t>
      </w:r>
    </w:p>
    <w:p w:rsidR="00406445" w:rsidRPr="00972E39" w:rsidRDefault="00406445" w:rsidP="007E773B">
      <w:pPr>
        <w:pStyle w:val="Tekstpodstawowy2"/>
        <w:rPr>
          <w:szCs w:val="24"/>
        </w:rPr>
      </w:pPr>
    </w:p>
    <w:p w:rsidR="003140C1" w:rsidRPr="00972E39" w:rsidRDefault="00406445">
      <w:pPr>
        <w:pStyle w:val="Nagwek1"/>
        <w:jc w:val="center"/>
        <w:rPr>
          <w:b/>
          <w:szCs w:val="24"/>
        </w:rPr>
      </w:pPr>
      <w:r w:rsidRPr="00972E39">
        <w:rPr>
          <w:b/>
          <w:szCs w:val="24"/>
        </w:rPr>
        <w:t>§ 5</w:t>
      </w:r>
      <w:r w:rsidR="00E358CE" w:rsidRPr="00972E39">
        <w:rPr>
          <w:b/>
          <w:szCs w:val="24"/>
        </w:rPr>
        <w:t>.</w:t>
      </w:r>
    </w:p>
    <w:p w:rsidR="00D33FD2" w:rsidRDefault="00BA4FC2" w:rsidP="00E71669">
      <w:pPr>
        <w:pStyle w:val="Nagwek1"/>
        <w:jc w:val="center"/>
        <w:rPr>
          <w:b/>
          <w:szCs w:val="24"/>
          <w:u w:val="single"/>
        </w:rPr>
      </w:pPr>
      <w:r w:rsidRPr="00972E39">
        <w:rPr>
          <w:b/>
          <w:szCs w:val="24"/>
          <w:u w:val="single"/>
        </w:rPr>
        <w:t>Obowiązki Zamawiającego</w:t>
      </w:r>
    </w:p>
    <w:p w:rsidR="00986E77" w:rsidRPr="00986E77" w:rsidRDefault="00986E77" w:rsidP="00986E77"/>
    <w:p w:rsidR="003140C1" w:rsidRPr="00972E39" w:rsidRDefault="003140C1">
      <w:pPr>
        <w:pStyle w:val="Nagwek1"/>
        <w:rPr>
          <w:szCs w:val="24"/>
        </w:rPr>
      </w:pPr>
      <w:r w:rsidRPr="00972E39">
        <w:rPr>
          <w:szCs w:val="24"/>
        </w:rPr>
        <w:t xml:space="preserve">Do obowiązków  </w:t>
      </w:r>
      <w:r w:rsidRPr="00972E39">
        <w:rPr>
          <w:b/>
          <w:szCs w:val="24"/>
        </w:rPr>
        <w:t>Zamawiającego</w:t>
      </w:r>
      <w:r w:rsidRPr="00972E39">
        <w:rPr>
          <w:szCs w:val="24"/>
        </w:rPr>
        <w:t xml:space="preserve"> należy:</w:t>
      </w:r>
    </w:p>
    <w:p w:rsidR="003140C1" w:rsidRPr="00972E39" w:rsidRDefault="003140C1" w:rsidP="0082061A">
      <w:pPr>
        <w:numPr>
          <w:ilvl w:val="0"/>
          <w:numId w:val="2"/>
        </w:numPr>
        <w:jc w:val="both"/>
        <w:rPr>
          <w:sz w:val="24"/>
          <w:szCs w:val="24"/>
        </w:rPr>
      </w:pPr>
      <w:r w:rsidRPr="00972E39">
        <w:rPr>
          <w:sz w:val="24"/>
          <w:szCs w:val="24"/>
        </w:rPr>
        <w:t xml:space="preserve">przekazanie </w:t>
      </w:r>
      <w:r w:rsidRPr="00972E39">
        <w:rPr>
          <w:b/>
          <w:sz w:val="24"/>
          <w:szCs w:val="24"/>
        </w:rPr>
        <w:t>Wykonawcy</w:t>
      </w:r>
      <w:r w:rsidRPr="00972E39">
        <w:rPr>
          <w:sz w:val="24"/>
          <w:szCs w:val="24"/>
        </w:rPr>
        <w:t xml:space="preserve"> placu budowy w terminie do dni</w:t>
      </w:r>
      <w:r w:rsidR="00571237" w:rsidRPr="00972E39">
        <w:rPr>
          <w:sz w:val="24"/>
          <w:szCs w:val="24"/>
        </w:rPr>
        <w:t xml:space="preserve">a </w:t>
      </w:r>
      <w:r w:rsidR="008B56CD" w:rsidRPr="00972E39">
        <w:rPr>
          <w:sz w:val="24"/>
          <w:szCs w:val="24"/>
        </w:rPr>
        <w:t xml:space="preserve"> </w:t>
      </w:r>
      <w:r w:rsidR="00D4045B" w:rsidRPr="00972E39">
        <w:rPr>
          <w:sz w:val="24"/>
          <w:szCs w:val="24"/>
        </w:rPr>
        <w:t xml:space="preserve"> ………………….</w:t>
      </w:r>
      <w:r w:rsidR="008B56CD" w:rsidRPr="00972E39">
        <w:rPr>
          <w:sz w:val="24"/>
          <w:szCs w:val="24"/>
        </w:rPr>
        <w:t xml:space="preserve"> </w:t>
      </w:r>
    </w:p>
    <w:p w:rsidR="003140C1" w:rsidRPr="00972E39" w:rsidRDefault="003140C1" w:rsidP="0082061A">
      <w:pPr>
        <w:numPr>
          <w:ilvl w:val="0"/>
          <w:numId w:val="2"/>
        </w:numPr>
        <w:rPr>
          <w:sz w:val="24"/>
          <w:szCs w:val="24"/>
        </w:rPr>
      </w:pPr>
      <w:r w:rsidRPr="00972E39">
        <w:rPr>
          <w:sz w:val="24"/>
          <w:szCs w:val="24"/>
        </w:rPr>
        <w:t>dostarczenie dziennika budowy,</w:t>
      </w:r>
    </w:p>
    <w:p w:rsidR="003140C1" w:rsidRPr="00972E39" w:rsidRDefault="003140C1" w:rsidP="0082061A">
      <w:pPr>
        <w:numPr>
          <w:ilvl w:val="0"/>
          <w:numId w:val="2"/>
        </w:numPr>
        <w:rPr>
          <w:sz w:val="24"/>
          <w:szCs w:val="24"/>
        </w:rPr>
      </w:pPr>
      <w:r w:rsidRPr="00972E39">
        <w:rPr>
          <w:sz w:val="24"/>
          <w:szCs w:val="24"/>
        </w:rPr>
        <w:t>przekazanie projektu budowlanego,</w:t>
      </w:r>
    </w:p>
    <w:p w:rsidR="003140C1" w:rsidRPr="00972E39" w:rsidRDefault="003140C1" w:rsidP="0082061A">
      <w:pPr>
        <w:numPr>
          <w:ilvl w:val="0"/>
          <w:numId w:val="2"/>
        </w:numPr>
        <w:rPr>
          <w:sz w:val="24"/>
          <w:szCs w:val="24"/>
        </w:rPr>
      </w:pPr>
      <w:r w:rsidRPr="00972E39">
        <w:rPr>
          <w:sz w:val="24"/>
          <w:szCs w:val="24"/>
        </w:rPr>
        <w:t>wskazanie punktów poboru energii elektrycznej i wody dla celów budowy i socjalnych,</w:t>
      </w:r>
    </w:p>
    <w:p w:rsidR="003140C1" w:rsidRPr="00972E39" w:rsidRDefault="003140C1" w:rsidP="0082061A">
      <w:pPr>
        <w:numPr>
          <w:ilvl w:val="0"/>
          <w:numId w:val="2"/>
        </w:numPr>
        <w:jc w:val="both"/>
        <w:rPr>
          <w:sz w:val="24"/>
          <w:szCs w:val="24"/>
        </w:rPr>
      </w:pPr>
      <w:r w:rsidRPr="00972E39">
        <w:rPr>
          <w:sz w:val="24"/>
          <w:szCs w:val="24"/>
        </w:rPr>
        <w:t>zapewnienie nadzoru inwestycyjnego i autorskiego zgodnie z</w:t>
      </w:r>
      <w:r w:rsidR="000A2D3A">
        <w:rPr>
          <w:sz w:val="24"/>
          <w:szCs w:val="24"/>
        </w:rPr>
        <w:t xml:space="preserve"> </w:t>
      </w:r>
      <w:r w:rsidRPr="00972E39">
        <w:rPr>
          <w:sz w:val="24"/>
          <w:szCs w:val="24"/>
        </w:rPr>
        <w:t>przepisami prawa budowlanego,</w:t>
      </w:r>
    </w:p>
    <w:p w:rsidR="003140C1" w:rsidRPr="00972E39" w:rsidRDefault="003140C1" w:rsidP="0082061A">
      <w:pPr>
        <w:numPr>
          <w:ilvl w:val="0"/>
          <w:numId w:val="2"/>
        </w:numPr>
        <w:rPr>
          <w:sz w:val="24"/>
          <w:szCs w:val="24"/>
        </w:rPr>
      </w:pPr>
      <w:r w:rsidRPr="00972E39">
        <w:rPr>
          <w:sz w:val="24"/>
          <w:szCs w:val="24"/>
        </w:rPr>
        <w:t>dokonywanie odbiorów częściowych oraz odbioru końcowego przedmiotu umowy na zasadach określonych w umowie,</w:t>
      </w:r>
    </w:p>
    <w:p w:rsidR="003140C1" w:rsidRPr="00972E39" w:rsidRDefault="003140C1" w:rsidP="0082061A">
      <w:pPr>
        <w:numPr>
          <w:ilvl w:val="0"/>
          <w:numId w:val="2"/>
        </w:numPr>
        <w:rPr>
          <w:sz w:val="24"/>
          <w:szCs w:val="24"/>
        </w:rPr>
      </w:pPr>
      <w:r w:rsidRPr="00972E39">
        <w:rPr>
          <w:sz w:val="24"/>
          <w:szCs w:val="24"/>
        </w:rPr>
        <w:t xml:space="preserve">dokonywanie i potwierdzanie zapisów w dzienniku budowy prowadzonym przez </w:t>
      </w:r>
      <w:r w:rsidRPr="00972E39">
        <w:rPr>
          <w:b/>
          <w:sz w:val="24"/>
          <w:szCs w:val="24"/>
        </w:rPr>
        <w:t>Wykonawcę</w:t>
      </w:r>
      <w:r w:rsidRPr="00972E39">
        <w:rPr>
          <w:sz w:val="24"/>
          <w:szCs w:val="24"/>
        </w:rPr>
        <w:t>,</w:t>
      </w:r>
    </w:p>
    <w:p w:rsidR="003140C1" w:rsidRPr="00972E39" w:rsidRDefault="003140C1" w:rsidP="0082061A">
      <w:pPr>
        <w:numPr>
          <w:ilvl w:val="0"/>
          <w:numId w:val="2"/>
        </w:numPr>
        <w:rPr>
          <w:sz w:val="24"/>
          <w:szCs w:val="24"/>
        </w:rPr>
      </w:pPr>
      <w:r w:rsidRPr="00972E39">
        <w:rPr>
          <w:sz w:val="24"/>
          <w:szCs w:val="24"/>
        </w:rPr>
        <w:t xml:space="preserve">zapłata </w:t>
      </w:r>
      <w:r w:rsidRPr="00972E39">
        <w:rPr>
          <w:b/>
          <w:sz w:val="24"/>
          <w:szCs w:val="24"/>
        </w:rPr>
        <w:t>Wykonawcy</w:t>
      </w:r>
      <w:r w:rsidRPr="00972E39">
        <w:rPr>
          <w:sz w:val="24"/>
          <w:szCs w:val="24"/>
        </w:rPr>
        <w:t xml:space="preserve"> umówionego wynagrodzenia za wykonane roboty.</w:t>
      </w:r>
    </w:p>
    <w:p w:rsidR="003140C1" w:rsidRPr="00972E39" w:rsidRDefault="003140C1">
      <w:pPr>
        <w:rPr>
          <w:b/>
          <w:sz w:val="24"/>
          <w:szCs w:val="24"/>
        </w:rPr>
      </w:pPr>
    </w:p>
    <w:p w:rsidR="003140C1" w:rsidRPr="00972E39" w:rsidRDefault="00406445">
      <w:pPr>
        <w:jc w:val="center"/>
        <w:rPr>
          <w:b/>
          <w:sz w:val="24"/>
          <w:szCs w:val="24"/>
        </w:rPr>
      </w:pPr>
      <w:r w:rsidRPr="00972E39">
        <w:rPr>
          <w:b/>
          <w:sz w:val="24"/>
          <w:szCs w:val="24"/>
        </w:rPr>
        <w:t>§ 6</w:t>
      </w:r>
      <w:r w:rsidR="00E358CE" w:rsidRPr="00972E39">
        <w:rPr>
          <w:b/>
          <w:sz w:val="24"/>
          <w:szCs w:val="24"/>
        </w:rPr>
        <w:t>.</w:t>
      </w:r>
    </w:p>
    <w:p w:rsidR="003140C1" w:rsidRDefault="00BA4FC2" w:rsidP="00E71669">
      <w:pPr>
        <w:jc w:val="center"/>
        <w:rPr>
          <w:b/>
          <w:sz w:val="24"/>
          <w:szCs w:val="24"/>
          <w:u w:val="single"/>
        </w:rPr>
      </w:pPr>
      <w:r w:rsidRPr="00972E39">
        <w:rPr>
          <w:b/>
          <w:sz w:val="24"/>
          <w:szCs w:val="24"/>
          <w:u w:val="single"/>
        </w:rPr>
        <w:t>Obowiązki Wykonawcy</w:t>
      </w:r>
    </w:p>
    <w:p w:rsidR="00986E77" w:rsidRPr="00972E39" w:rsidRDefault="00986E77" w:rsidP="00E71669">
      <w:pPr>
        <w:jc w:val="center"/>
        <w:rPr>
          <w:b/>
          <w:sz w:val="24"/>
          <w:szCs w:val="24"/>
          <w:u w:val="single"/>
        </w:rPr>
      </w:pPr>
    </w:p>
    <w:p w:rsidR="003140C1" w:rsidRPr="00972E39" w:rsidRDefault="003140C1">
      <w:pPr>
        <w:jc w:val="both"/>
        <w:rPr>
          <w:sz w:val="24"/>
          <w:szCs w:val="24"/>
        </w:rPr>
      </w:pPr>
      <w:r w:rsidRPr="00972E39">
        <w:rPr>
          <w:sz w:val="24"/>
          <w:szCs w:val="24"/>
        </w:rPr>
        <w:t xml:space="preserve">Do obowiązków </w:t>
      </w:r>
      <w:r w:rsidRPr="00972E39">
        <w:rPr>
          <w:b/>
          <w:sz w:val="24"/>
          <w:szCs w:val="24"/>
        </w:rPr>
        <w:t>Wykonawcy</w:t>
      </w:r>
      <w:r w:rsidRPr="00972E39">
        <w:rPr>
          <w:sz w:val="24"/>
          <w:szCs w:val="24"/>
        </w:rPr>
        <w:t xml:space="preserve"> należy:</w:t>
      </w:r>
    </w:p>
    <w:p w:rsidR="00136BBF" w:rsidRDefault="00136BBF" w:rsidP="00136BBF">
      <w:pPr>
        <w:numPr>
          <w:ilvl w:val="0"/>
          <w:numId w:val="3"/>
        </w:numPr>
        <w:ind w:left="357" w:hanging="357"/>
        <w:jc w:val="both"/>
        <w:rPr>
          <w:sz w:val="24"/>
          <w:szCs w:val="24"/>
        </w:rPr>
      </w:pPr>
      <w:r w:rsidRPr="00136BBF">
        <w:rPr>
          <w:sz w:val="24"/>
          <w:szCs w:val="24"/>
        </w:rPr>
        <w:t xml:space="preserve">wykonanie i oddanie </w:t>
      </w:r>
      <w:r w:rsidRPr="00136BBF">
        <w:rPr>
          <w:b/>
          <w:sz w:val="24"/>
          <w:szCs w:val="24"/>
        </w:rPr>
        <w:t>Zamawiającemu</w:t>
      </w:r>
      <w:r w:rsidRPr="00136BBF">
        <w:rPr>
          <w:sz w:val="24"/>
          <w:szCs w:val="24"/>
        </w:rPr>
        <w:t xml:space="preserve"> przedmiotu umowy</w:t>
      </w:r>
      <w:r w:rsidR="00A35DCF">
        <w:rPr>
          <w:sz w:val="24"/>
          <w:szCs w:val="24"/>
        </w:rPr>
        <w:t xml:space="preserve"> zgodnie z projektem budowlanym</w:t>
      </w:r>
      <w:r w:rsidRPr="00136BBF">
        <w:rPr>
          <w:sz w:val="24"/>
          <w:szCs w:val="24"/>
        </w:rPr>
        <w:t>, zasadami wiedzy technicznej i obowiązującymi przepisami techniczno</w:t>
      </w:r>
      <w:r w:rsidR="00F84DEF">
        <w:rPr>
          <w:sz w:val="24"/>
          <w:szCs w:val="24"/>
        </w:rPr>
        <w:t>-</w:t>
      </w:r>
      <w:r w:rsidRPr="00136BBF">
        <w:rPr>
          <w:sz w:val="24"/>
          <w:szCs w:val="24"/>
        </w:rPr>
        <w:t xml:space="preserve"> </w:t>
      </w:r>
      <w:r w:rsidR="00A35DCF">
        <w:rPr>
          <w:sz w:val="24"/>
          <w:szCs w:val="24"/>
        </w:rPr>
        <w:br/>
      </w:r>
      <w:r w:rsidRPr="00136BBF">
        <w:rPr>
          <w:sz w:val="24"/>
          <w:szCs w:val="24"/>
        </w:rPr>
        <w:t>budowlanymi i normami,</w:t>
      </w:r>
    </w:p>
    <w:p w:rsidR="00136BBF" w:rsidRDefault="00136BBF" w:rsidP="00136BBF">
      <w:pPr>
        <w:numPr>
          <w:ilvl w:val="0"/>
          <w:numId w:val="3"/>
        </w:numPr>
        <w:ind w:left="357" w:hanging="357"/>
        <w:jc w:val="both"/>
        <w:rPr>
          <w:sz w:val="24"/>
          <w:szCs w:val="24"/>
        </w:rPr>
      </w:pPr>
      <w:r w:rsidRPr="00136BBF">
        <w:rPr>
          <w:sz w:val="24"/>
          <w:szCs w:val="24"/>
        </w:rPr>
        <w:t>protokolarne przejecie placu budowy,</w:t>
      </w:r>
    </w:p>
    <w:p w:rsidR="00136BBF" w:rsidRDefault="00136BBF" w:rsidP="00136BBF">
      <w:pPr>
        <w:numPr>
          <w:ilvl w:val="0"/>
          <w:numId w:val="3"/>
        </w:numPr>
        <w:ind w:left="357" w:hanging="357"/>
        <w:jc w:val="both"/>
        <w:rPr>
          <w:sz w:val="24"/>
          <w:szCs w:val="24"/>
        </w:rPr>
      </w:pPr>
      <w:r w:rsidRPr="00136BBF">
        <w:rPr>
          <w:sz w:val="24"/>
          <w:szCs w:val="24"/>
        </w:rPr>
        <w:t>opracowanie planu bezpieczeństwa i ochrony zdrowia zgodnie z przepisami ustawy Prawo budowlane,</w:t>
      </w:r>
    </w:p>
    <w:p w:rsidR="00136BBF" w:rsidRDefault="00136BBF" w:rsidP="00136BBF">
      <w:pPr>
        <w:numPr>
          <w:ilvl w:val="0"/>
          <w:numId w:val="3"/>
        </w:numPr>
        <w:ind w:left="357" w:hanging="357"/>
        <w:jc w:val="both"/>
        <w:rPr>
          <w:sz w:val="24"/>
          <w:szCs w:val="24"/>
        </w:rPr>
      </w:pPr>
      <w:r w:rsidRPr="00136BBF">
        <w:rPr>
          <w:sz w:val="24"/>
          <w:szCs w:val="24"/>
        </w:rPr>
        <w:t>organizacja robót na terenie budowy zapewniająca sprawną i terminową realizację inwestycji zgodnie z umową,</w:t>
      </w:r>
    </w:p>
    <w:p w:rsidR="00136BBF" w:rsidRDefault="00136BBF" w:rsidP="00136BBF">
      <w:pPr>
        <w:numPr>
          <w:ilvl w:val="0"/>
          <w:numId w:val="3"/>
        </w:numPr>
        <w:ind w:left="357" w:hanging="357"/>
        <w:jc w:val="both"/>
        <w:rPr>
          <w:sz w:val="24"/>
          <w:szCs w:val="24"/>
        </w:rPr>
      </w:pPr>
      <w:r w:rsidRPr="00136BBF">
        <w:rPr>
          <w:sz w:val="24"/>
          <w:szCs w:val="24"/>
        </w:rPr>
        <w:lastRenderedPageBreak/>
        <w:t xml:space="preserve">oznakowanie terenu budowy, </w:t>
      </w:r>
    </w:p>
    <w:p w:rsidR="00136BBF" w:rsidRPr="00136BBF" w:rsidRDefault="00136BBF" w:rsidP="00136BBF">
      <w:pPr>
        <w:numPr>
          <w:ilvl w:val="0"/>
          <w:numId w:val="3"/>
        </w:numPr>
        <w:ind w:left="357" w:hanging="357"/>
        <w:jc w:val="both"/>
        <w:rPr>
          <w:sz w:val="24"/>
          <w:szCs w:val="24"/>
        </w:rPr>
      </w:pPr>
      <w:r w:rsidRPr="00136BBF">
        <w:rPr>
          <w:sz w:val="24"/>
          <w:szCs w:val="24"/>
        </w:rPr>
        <w:t>koordynacja robót i przyjmowanie robót podwykonawców,</w:t>
      </w:r>
    </w:p>
    <w:p w:rsidR="00136BBF" w:rsidRPr="00136BBF" w:rsidRDefault="00136BBF" w:rsidP="00136BBF">
      <w:pPr>
        <w:numPr>
          <w:ilvl w:val="0"/>
          <w:numId w:val="3"/>
        </w:numPr>
        <w:ind w:left="357" w:hanging="357"/>
        <w:jc w:val="both"/>
        <w:rPr>
          <w:sz w:val="24"/>
          <w:szCs w:val="24"/>
        </w:rPr>
      </w:pPr>
      <w:r w:rsidRPr="00136BBF">
        <w:rPr>
          <w:sz w:val="24"/>
          <w:szCs w:val="24"/>
        </w:rPr>
        <w:t xml:space="preserve">współpraca ze służbami </w:t>
      </w:r>
      <w:r w:rsidRPr="00136BBF">
        <w:rPr>
          <w:b/>
          <w:sz w:val="24"/>
          <w:szCs w:val="24"/>
        </w:rPr>
        <w:t>Zamawiającego,</w:t>
      </w:r>
    </w:p>
    <w:p w:rsidR="00136BBF" w:rsidRDefault="00136BBF" w:rsidP="00136BBF">
      <w:pPr>
        <w:numPr>
          <w:ilvl w:val="0"/>
          <w:numId w:val="3"/>
        </w:numPr>
        <w:ind w:left="357" w:hanging="357"/>
        <w:jc w:val="both"/>
        <w:rPr>
          <w:sz w:val="24"/>
          <w:szCs w:val="24"/>
        </w:rPr>
      </w:pPr>
      <w:r w:rsidRPr="00136BBF">
        <w:rPr>
          <w:sz w:val="24"/>
          <w:szCs w:val="24"/>
        </w:rPr>
        <w:t>pełne ubezpieczenie budowy,</w:t>
      </w:r>
    </w:p>
    <w:p w:rsidR="00136BBF" w:rsidRDefault="00136BBF" w:rsidP="00136BBF">
      <w:pPr>
        <w:numPr>
          <w:ilvl w:val="0"/>
          <w:numId w:val="3"/>
        </w:numPr>
        <w:ind w:left="357" w:hanging="357"/>
        <w:jc w:val="both"/>
        <w:rPr>
          <w:sz w:val="24"/>
          <w:szCs w:val="24"/>
        </w:rPr>
      </w:pPr>
      <w:r w:rsidRPr="00136BBF">
        <w:rPr>
          <w:sz w:val="24"/>
          <w:szCs w:val="24"/>
        </w:rPr>
        <w:t>zapewnienie pełnej obsługi geodezyjnej w zakresie wytyczenia, pomiarów i wykonania geodezyjnej dokumentacji powykonawczej,</w:t>
      </w:r>
    </w:p>
    <w:p w:rsidR="00136BBF" w:rsidRDefault="00136BBF" w:rsidP="00136BBF">
      <w:pPr>
        <w:numPr>
          <w:ilvl w:val="0"/>
          <w:numId w:val="3"/>
        </w:numPr>
        <w:ind w:left="357" w:hanging="357"/>
        <w:jc w:val="both"/>
        <w:rPr>
          <w:sz w:val="24"/>
          <w:szCs w:val="24"/>
        </w:rPr>
      </w:pPr>
      <w:r w:rsidRPr="00136BBF">
        <w:rPr>
          <w:sz w:val="24"/>
          <w:szCs w:val="24"/>
        </w:rPr>
        <w:t xml:space="preserve">uzyskanie decyzji na zajęcie pasa drogowego oraz  poniesienie kosztów zajęcia pasa drogowego, </w:t>
      </w:r>
    </w:p>
    <w:p w:rsidR="00136BBF" w:rsidRDefault="00136BBF" w:rsidP="00136BBF">
      <w:pPr>
        <w:numPr>
          <w:ilvl w:val="0"/>
          <w:numId w:val="3"/>
        </w:numPr>
        <w:ind w:left="357" w:hanging="357"/>
        <w:jc w:val="both"/>
        <w:rPr>
          <w:sz w:val="24"/>
          <w:szCs w:val="24"/>
        </w:rPr>
      </w:pPr>
      <w:r w:rsidRPr="00136BBF">
        <w:rPr>
          <w:sz w:val="24"/>
          <w:szCs w:val="24"/>
        </w:rPr>
        <w:t>wpisywanie do dziennika budowy terminów robót zanikających oraz robót ulegających zakryciu z wyprzedzeniem umożliwiającym sprawdzenie przez Inspektora Nadzoru,</w:t>
      </w:r>
    </w:p>
    <w:p w:rsidR="00136BBF" w:rsidRDefault="00136BBF" w:rsidP="00136BBF">
      <w:pPr>
        <w:numPr>
          <w:ilvl w:val="0"/>
          <w:numId w:val="3"/>
        </w:numPr>
        <w:ind w:left="357" w:hanging="357"/>
        <w:jc w:val="both"/>
        <w:rPr>
          <w:sz w:val="24"/>
          <w:szCs w:val="24"/>
        </w:rPr>
      </w:pPr>
      <w:r w:rsidRPr="00136BBF">
        <w:rPr>
          <w:sz w:val="24"/>
          <w:szCs w:val="24"/>
        </w:rPr>
        <w:t xml:space="preserve">przekazanie zamawiającemu dokumentacji powykonawczej wraz z dokumentami pozwalającymi na ocenę prawidłowego wykonania robót, zgłaszanych do odbioru oraz przekazanie certyfikatów na  materiały, </w:t>
      </w:r>
    </w:p>
    <w:p w:rsidR="00136BBF" w:rsidRDefault="00136BBF" w:rsidP="00136BBF">
      <w:pPr>
        <w:numPr>
          <w:ilvl w:val="0"/>
          <w:numId w:val="3"/>
        </w:numPr>
        <w:ind w:left="357" w:hanging="357"/>
        <w:jc w:val="both"/>
        <w:rPr>
          <w:sz w:val="24"/>
          <w:szCs w:val="24"/>
        </w:rPr>
      </w:pPr>
      <w:r w:rsidRPr="00136BBF">
        <w:rPr>
          <w:sz w:val="24"/>
          <w:szCs w:val="24"/>
        </w:rPr>
        <w:t xml:space="preserve">  utrzymanie ogólnego porządku na terenie budowy oraz uporządkowanie terenu po zakończeniu budowy,</w:t>
      </w:r>
    </w:p>
    <w:p w:rsidR="00136BBF" w:rsidRDefault="00136BBF" w:rsidP="00136BBF">
      <w:pPr>
        <w:numPr>
          <w:ilvl w:val="0"/>
          <w:numId w:val="3"/>
        </w:numPr>
        <w:ind w:left="357" w:hanging="357"/>
        <w:jc w:val="both"/>
        <w:rPr>
          <w:sz w:val="24"/>
          <w:szCs w:val="24"/>
        </w:rPr>
      </w:pPr>
      <w:r w:rsidRPr="00136BBF">
        <w:rPr>
          <w:sz w:val="24"/>
          <w:szCs w:val="24"/>
        </w:rPr>
        <w:t>zgłaszanie robót do odbioru,</w:t>
      </w:r>
    </w:p>
    <w:p w:rsidR="00136BBF" w:rsidRDefault="00136BBF" w:rsidP="00136BBF">
      <w:pPr>
        <w:numPr>
          <w:ilvl w:val="0"/>
          <w:numId w:val="3"/>
        </w:numPr>
        <w:ind w:left="357" w:hanging="357"/>
        <w:jc w:val="both"/>
        <w:rPr>
          <w:sz w:val="24"/>
          <w:szCs w:val="24"/>
        </w:rPr>
      </w:pPr>
      <w:r w:rsidRPr="00136BBF">
        <w:rPr>
          <w:sz w:val="24"/>
          <w:szCs w:val="24"/>
        </w:rPr>
        <w:t>zapewnienie kadry i nadzoru z wymaganymi uprawnieniami,</w:t>
      </w:r>
    </w:p>
    <w:p w:rsidR="00136BBF" w:rsidRDefault="00136BBF" w:rsidP="00136BBF">
      <w:pPr>
        <w:numPr>
          <w:ilvl w:val="0"/>
          <w:numId w:val="3"/>
        </w:numPr>
        <w:ind w:left="357" w:hanging="357"/>
        <w:jc w:val="both"/>
        <w:rPr>
          <w:sz w:val="24"/>
          <w:szCs w:val="24"/>
        </w:rPr>
      </w:pPr>
      <w:r w:rsidRPr="00136BBF">
        <w:rPr>
          <w:sz w:val="24"/>
          <w:szCs w:val="24"/>
        </w:rPr>
        <w:t>zapewnienie sprzętu spełniającego wymagania norm technicznych,</w:t>
      </w:r>
    </w:p>
    <w:p w:rsidR="00136BBF" w:rsidRDefault="00136BBF" w:rsidP="00136BBF">
      <w:pPr>
        <w:numPr>
          <w:ilvl w:val="0"/>
          <w:numId w:val="3"/>
        </w:numPr>
        <w:ind w:left="357" w:hanging="357"/>
        <w:jc w:val="both"/>
        <w:rPr>
          <w:sz w:val="24"/>
          <w:szCs w:val="24"/>
        </w:rPr>
      </w:pPr>
      <w:r w:rsidRPr="00136BBF">
        <w:rPr>
          <w:sz w:val="24"/>
          <w:szCs w:val="24"/>
        </w:rPr>
        <w:t>wykonanie na własny koszt liczników zużycia wody i energii w okresie realizacji robót,</w:t>
      </w:r>
    </w:p>
    <w:p w:rsidR="00136BBF" w:rsidRDefault="00136BBF" w:rsidP="00136BBF">
      <w:pPr>
        <w:numPr>
          <w:ilvl w:val="0"/>
          <w:numId w:val="3"/>
        </w:numPr>
        <w:ind w:left="357" w:hanging="357"/>
        <w:jc w:val="both"/>
        <w:rPr>
          <w:sz w:val="24"/>
          <w:szCs w:val="24"/>
        </w:rPr>
      </w:pPr>
      <w:r w:rsidRPr="00136BBF">
        <w:rPr>
          <w:sz w:val="24"/>
          <w:szCs w:val="24"/>
        </w:rPr>
        <w:t xml:space="preserve">zapewnienie warunków wynikających z przepisów  bhp i </w:t>
      </w:r>
      <w:proofErr w:type="spellStart"/>
      <w:r w:rsidRPr="00136BBF">
        <w:rPr>
          <w:sz w:val="24"/>
          <w:szCs w:val="24"/>
        </w:rPr>
        <w:t>ppoż</w:t>
      </w:r>
      <w:proofErr w:type="spellEnd"/>
      <w:r w:rsidRPr="00136BBF">
        <w:rPr>
          <w:sz w:val="24"/>
          <w:szCs w:val="24"/>
        </w:rPr>
        <w:t>,</w:t>
      </w:r>
    </w:p>
    <w:p w:rsidR="00136BBF" w:rsidRDefault="00136BBF" w:rsidP="00136BBF">
      <w:pPr>
        <w:numPr>
          <w:ilvl w:val="0"/>
          <w:numId w:val="3"/>
        </w:numPr>
        <w:ind w:left="357" w:hanging="357"/>
        <w:jc w:val="both"/>
        <w:rPr>
          <w:sz w:val="24"/>
          <w:szCs w:val="24"/>
        </w:rPr>
      </w:pPr>
      <w:r w:rsidRPr="00136BBF">
        <w:rPr>
          <w:sz w:val="24"/>
          <w:szCs w:val="24"/>
        </w:rPr>
        <w:t>utrzymanie porządku na placu budowy w czasie realizacji prac,</w:t>
      </w:r>
    </w:p>
    <w:p w:rsidR="00136BBF" w:rsidRPr="00136BBF" w:rsidRDefault="00136BBF" w:rsidP="00136BBF">
      <w:pPr>
        <w:numPr>
          <w:ilvl w:val="0"/>
          <w:numId w:val="3"/>
        </w:numPr>
        <w:ind w:left="357" w:hanging="357"/>
        <w:jc w:val="both"/>
        <w:rPr>
          <w:sz w:val="24"/>
          <w:szCs w:val="24"/>
        </w:rPr>
      </w:pPr>
      <w:r w:rsidRPr="00136BBF">
        <w:rPr>
          <w:sz w:val="24"/>
          <w:szCs w:val="24"/>
        </w:rPr>
        <w:t xml:space="preserve">likwidacja placu budowy i zaplecza własnego </w:t>
      </w:r>
      <w:r w:rsidRPr="00136BBF">
        <w:rPr>
          <w:b/>
          <w:sz w:val="24"/>
          <w:szCs w:val="24"/>
        </w:rPr>
        <w:t>Wykonawcy</w:t>
      </w:r>
      <w:r w:rsidRPr="00136BBF">
        <w:rPr>
          <w:sz w:val="24"/>
          <w:szCs w:val="24"/>
        </w:rPr>
        <w:t xml:space="preserve"> bezzwłocznie po zakończeniu prac lecz nie później niż 15 dni od daty dokonania odbioru końcowego.</w:t>
      </w:r>
    </w:p>
    <w:p w:rsidR="00056669" w:rsidRPr="00156D97" w:rsidRDefault="00056669" w:rsidP="00E70FC4">
      <w:pPr>
        <w:jc w:val="both"/>
        <w:rPr>
          <w:sz w:val="24"/>
          <w:szCs w:val="24"/>
        </w:rPr>
      </w:pPr>
    </w:p>
    <w:p w:rsidR="003140C1" w:rsidRPr="00C120F8" w:rsidRDefault="00406445">
      <w:pPr>
        <w:jc w:val="center"/>
        <w:rPr>
          <w:b/>
          <w:sz w:val="24"/>
          <w:szCs w:val="24"/>
        </w:rPr>
      </w:pPr>
      <w:r w:rsidRPr="00C120F8">
        <w:rPr>
          <w:b/>
          <w:sz w:val="24"/>
          <w:szCs w:val="24"/>
        </w:rPr>
        <w:t>§ 7</w:t>
      </w:r>
      <w:r w:rsidR="00E358CE" w:rsidRPr="00C120F8">
        <w:rPr>
          <w:b/>
          <w:sz w:val="24"/>
          <w:szCs w:val="24"/>
        </w:rPr>
        <w:t>.</w:t>
      </w:r>
    </w:p>
    <w:p w:rsidR="003140C1" w:rsidRDefault="00A04A72" w:rsidP="00E71669">
      <w:pPr>
        <w:jc w:val="center"/>
        <w:rPr>
          <w:b/>
          <w:sz w:val="24"/>
          <w:szCs w:val="24"/>
          <w:u w:val="single"/>
        </w:rPr>
      </w:pPr>
      <w:r w:rsidRPr="00C120F8">
        <w:rPr>
          <w:b/>
          <w:sz w:val="24"/>
          <w:szCs w:val="24"/>
          <w:u w:val="single"/>
        </w:rPr>
        <w:t>Zatrudnienie o umowę o pracę</w:t>
      </w:r>
    </w:p>
    <w:p w:rsidR="00172957" w:rsidRPr="00C120F8" w:rsidRDefault="00172957" w:rsidP="00E71669">
      <w:pPr>
        <w:jc w:val="center"/>
        <w:rPr>
          <w:b/>
          <w:sz w:val="24"/>
          <w:szCs w:val="24"/>
          <w:u w:val="single"/>
        </w:rPr>
      </w:pPr>
    </w:p>
    <w:p w:rsidR="00165EEF" w:rsidRPr="00056669" w:rsidRDefault="00C120F8" w:rsidP="00056669">
      <w:pPr>
        <w:numPr>
          <w:ilvl w:val="0"/>
          <w:numId w:val="34"/>
        </w:numPr>
        <w:ind w:left="357" w:hanging="357"/>
        <w:jc w:val="both"/>
        <w:rPr>
          <w:sz w:val="24"/>
          <w:szCs w:val="24"/>
        </w:rPr>
      </w:pPr>
      <w:r w:rsidRPr="00C120F8">
        <w:rPr>
          <w:sz w:val="24"/>
          <w:szCs w:val="24"/>
        </w:rPr>
        <w:t>W trakcie wykonywania przedmiotu zamówienia</w:t>
      </w:r>
      <w:r w:rsidRPr="00C120F8">
        <w:rPr>
          <w:b/>
          <w:sz w:val="24"/>
          <w:szCs w:val="24"/>
        </w:rPr>
        <w:t xml:space="preserve"> </w:t>
      </w:r>
      <w:r w:rsidR="00A04A72" w:rsidRPr="00C120F8">
        <w:rPr>
          <w:b/>
          <w:sz w:val="24"/>
          <w:szCs w:val="24"/>
        </w:rPr>
        <w:t>Wykonawca</w:t>
      </w:r>
      <w:r w:rsidR="00A04A72" w:rsidRPr="00C120F8">
        <w:rPr>
          <w:sz w:val="24"/>
          <w:szCs w:val="24"/>
        </w:rPr>
        <w:t xml:space="preserve"> zobowiązuje się wykonywać roboty budowlane </w:t>
      </w:r>
      <w:r w:rsidRPr="00C120F8">
        <w:rPr>
          <w:sz w:val="24"/>
          <w:szCs w:val="24"/>
        </w:rPr>
        <w:t xml:space="preserve">określone w przedmiarze robót </w:t>
      </w:r>
      <w:r w:rsidR="00D90DD0" w:rsidRPr="00C120F8">
        <w:rPr>
          <w:sz w:val="24"/>
          <w:szCs w:val="24"/>
        </w:rPr>
        <w:t xml:space="preserve">samodzielnie lub za pomocą podwykonawców </w:t>
      </w:r>
      <w:r w:rsidRPr="00C120F8">
        <w:rPr>
          <w:sz w:val="24"/>
          <w:szCs w:val="24"/>
        </w:rPr>
        <w:t xml:space="preserve"> </w:t>
      </w:r>
      <w:r w:rsidR="00A04A72" w:rsidRPr="00C120F8">
        <w:rPr>
          <w:sz w:val="24"/>
          <w:szCs w:val="24"/>
        </w:rPr>
        <w:t xml:space="preserve">przy pomocy osób zatrudnionych na podstawie umowy o pracę, </w:t>
      </w:r>
      <w:r w:rsidR="00501A9C">
        <w:rPr>
          <w:sz w:val="24"/>
          <w:szCs w:val="24"/>
        </w:rPr>
        <w:br/>
      </w:r>
      <w:r w:rsidR="00A04A72" w:rsidRPr="00C120F8">
        <w:rPr>
          <w:sz w:val="24"/>
          <w:szCs w:val="24"/>
        </w:rPr>
        <w:t>w rozumieniu przepisów</w:t>
      </w:r>
      <w:r w:rsidR="00056669">
        <w:rPr>
          <w:sz w:val="24"/>
          <w:szCs w:val="24"/>
        </w:rPr>
        <w:t xml:space="preserve"> </w:t>
      </w:r>
      <w:r w:rsidR="00A04A72" w:rsidRPr="00056669">
        <w:rPr>
          <w:sz w:val="24"/>
          <w:szCs w:val="24"/>
        </w:rPr>
        <w:t xml:space="preserve"> ustawy z dnia 26 czerwca 1974 r. Kodeks pracy </w:t>
      </w:r>
      <w:r w:rsidR="00056669" w:rsidRPr="00056669">
        <w:rPr>
          <w:sz w:val="24"/>
          <w:szCs w:val="24"/>
        </w:rPr>
        <w:t>(</w:t>
      </w:r>
      <w:proofErr w:type="spellStart"/>
      <w:r w:rsidR="00056669" w:rsidRPr="00056669">
        <w:rPr>
          <w:sz w:val="24"/>
          <w:szCs w:val="24"/>
        </w:rPr>
        <w:t>t.j.Dz</w:t>
      </w:r>
      <w:proofErr w:type="spellEnd"/>
      <w:r w:rsidR="00056669" w:rsidRPr="00056669">
        <w:rPr>
          <w:sz w:val="24"/>
          <w:szCs w:val="24"/>
        </w:rPr>
        <w:t xml:space="preserve">. U. z 2016 r. poz.1666  ze zm.) </w:t>
      </w:r>
      <w:r w:rsidR="00A04A72" w:rsidRPr="00056669">
        <w:rPr>
          <w:sz w:val="24"/>
          <w:szCs w:val="24"/>
        </w:rPr>
        <w:t xml:space="preserve">– </w:t>
      </w:r>
      <w:r w:rsidR="00056669">
        <w:rPr>
          <w:sz w:val="24"/>
          <w:szCs w:val="24"/>
        </w:rPr>
        <w:t xml:space="preserve"> </w:t>
      </w:r>
      <w:r w:rsidR="00A04A72" w:rsidRPr="00056669">
        <w:rPr>
          <w:sz w:val="24"/>
          <w:szCs w:val="24"/>
        </w:rPr>
        <w:t>zgodnie z oświadczeniem złożonym w ofercie.</w:t>
      </w:r>
    </w:p>
    <w:p w:rsidR="00165EEF" w:rsidRPr="00C120F8" w:rsidRDefault="00165EEF" w:rsidP="000750FA">
      <w:pPr>
        <w:numPr>
          <w:ilvl w:val="0"/>
          <w:numId w:val="35"/>
        </w:numPr>
        <w:autoSpaceDE w:val="0"/>
        <w:autoSpaceDN w:val="0"/>
        <w:adjustRightInd w:val="0"/>
        <w:ind w:left="284"/>
        <w:rPr>
          <w:sz w:val="24"/>
          <w:szCs w:val="24"/>
        </w:rPr>
      </w:pPr>
      <w:r w:rsidRPr="00C120F8">
        <w:rPr>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165EEF" w:rsidRPr="00C120F8" w:rsidRDefault="00165EEF" w:rsidP="000750FA">
      <w:pPr>
        <w:numPr>
          <w:ilvl w:val="0"/>
          <w:numId w:val="40"/>
        </w:numPr>
        <w:autoSpaceDE w:val="0"/>
        <w:autoSpaceDN w:val="0"/>
        <w:adjustRightInd w:val="0"/>
        <w:rPr>
          <w:sz w:val="24"/>
          <w:szCs w:val="24"/>
        </w:rPr>
      </w:pPr>
      <w:r w:rsidRPr="00C120F8">
        <w:rPr>
          <w:sz w:val="24"/>
          <w:szCs w:val="24"/>
        </w:rPr>
        <w:t>żądania oświadczeń i dokumentów w zakresie potwierdzenia spełniania ww. wymogów i dokonywania ich oceny,</w:t>
      </w:r>
    </w:p>
    <w:p w:rsidR="00165EEF" w:rsidRPr="00C120F8" w:rsidRDefault="00165EEF" w:rsidP="000750FA">
      <w:pPr>
        <w:numPr>
          <w:ilvl w:val="0"/>
          <w:numId w:val="40"/>
        </w:numPr>
        <w:autoSpaceDE w:val="0"/>
        <w:autoSpaceDN w:val="0"/>
        <w:adjustRightInd w:val="0"/>
        <w:rPr>
          <w:sz w:val="24"/>
          <w:szCs w:val="24"/>
        </w:rPr>
      </w:pPr>
      <w:r w:rsidRPr="00C120F8">
        <w:rPr>
          <w:sz w:val="24"/>
          <w:szCs w:val="24"/>
        </w:rPr>
        <w:t>żądania wyjaśnień w przypadku wątpliwości w zakresie potwierdzenia spełniania ww. wymogów,</w:t>
      </w:r>
    </w:p>
    <w:p w:rsidR="00165EEF" w:rsidRPr="00C120F8" w:rsidRDefault="00165EEF" w:rsidP="000750FA">
      <w:pPr>
        <w:numPr>
          <w:ilvl w:val="0"/>
          <w:numId w:val="40"/>
        </w:numPr>
        <w:autoSpaceDE w:val="0"/>
        <w:autoSpaceDN w:val="0"/>
        <w:adjustRightInd w:val="0"/>
        <w:rPr>
          <w:sz w:val="24"/>
          <w:szCs w:val="24"/>
        </w:rPr>
      </w:pPr>
      <w:r w:rsidRPr="00C120F8">
        <w:rPr>
          <w:sz w:val="24"/>
          <w:szCs w:val="24"/>
        </w:rPr>
        <w:t>przeprowadzania kontroli na miejscu wykonywania świadczenia.</w:t>
      </w:r>
    </w:p>
    <w:p w:rsidR="00A04A72" w:rsidRPr="00C120F8" w:rsidRDefault="00A04A72" w:rsidP="000750FA">
      <w:pPr>
        <w:numPr>
          <w:ilvl w:val="0"/>
          <w:numId w:val="36"/>
        </w:numPr>
        <w:autoSpaceDE w:val="0"/>
        <w:autoSpaceDN w:val="0"/>
        <w:adjustRightInd w:val="0"/>
        <w:ind w:left="357" w:hanging="357"/>
        <w:jc w:val="both"/>
        <w:rPr>
          <w:sz w:val="24"/>
          <w:szCs w:val="24"/>
        </w:rPr>
      </w:pPr>
      <w:r w:rsidRPr="00C120F8">
        <w:rPr>
          <w:sz w:val="24"/>
          <w:szCs w:val="24"/>
        </w:rPr>
        <w:t xml:space="preserve">Każdorazowo, na żądanie </w:t>
      </w:r>
      <w:r w:rsidRPr="00C120F8">
        <w:rPr>
          <w:b/>
          <w:sz w:val="24"/>
          <w:szCs w:val="24"/>
        </w:rPr>
        <w:t>Zamawiającego</w:t>
      </w:r>
      <w:r w:rsidRPr="00C120F8">
        <w:rPr>
          <w:sz w:val="24"/>
          <w:szCs w:val="24"/>
        </w:rPr>
        <w:t xml:space="preserve"> oraz w terminie wskazanym przez</w:t>
      </w:r>
      <w:r w:rsidR="007839F0" w:rsidRPr="00C120F8">
        <w:rPr>
          <w:sz w:val="24"/>
          <w:szCs w:val="24"/>
        </w:rPr>
        <w:t xml:space="preserve"> </w:t>
      </w:r>
      <w:r w:rsidRPr="00C120F8">
        <w:rPr>
          <w:b/>
          <w:sz w:val="24"/>
          <w:szCs w:val="24"/>
        </w:rPr>
        <w:t>Zamawiającego</w:t>
      </w:r>
      <w:r w:rsidRPr="00C120F8">
        <w:rPr>
          <w:sz w:val="24"/>
          <w:szCs w:val="24"/>
        </w:rPr>
        <w:t xml:space="preserve">, </w:t>
      </w:r>
      <w:r w:rsidRPr="00C120F8">
        <w:rPr>
          <w:b/>
          <w:sz w:val="24"/>
          <w:szCs w:val="24"/>
        </w:rPr>
        <w:t>Wykonawca</w:t>
      </w:r>
      <w:r w:rsidRPr="00C120F8">
        <w:rPr>
          <w:sz w:val="24"/>
          <w:szCs w:val="24"/>
        </w:rPr>
        <w:t xml:space="preserve"> zobowiązuje się do przedstawienia dowodów</w:t>
      </w:r>
      <w:r w:rsidR="007839F0" w:rsidRPr="00C120F8">
        <w:rPr>
          <w:sz w:val="24"/>
          <w:szCs w:val="24"/>
        </w:rPr>
        <w:t xml:space="preserve"> </w:t>
      </w:r>
      <w:r w:rsidRPr="00C120F8">
        <w:rPr>
          <w:sz w:val="24"/>
          <w:szCs w:val="24"/>
        </w:rPr>
        <w:t>potwierdzających zatrudnienie osób wykonujących czynności w zakresie robót</w:t>
      </w:r>
      <w:r w:rsidR="007839F0" w:rsidRPr="00C120F8">
        <w:rPr>
          <w:sz w:val="24"/>
          <w:szCs w:val="24"/>
        </w:rPr>
        <w:t xml:space="preserve"> </w:t>
      </w:r>
      <w:r w:rsidRPr="00C120F8">
        <w:rPr>
          <w:sz w:val="24"/>
          <w:szCs w:val="24"/>
        </w:rPr>
        <w:t>budowlanych, w tym w szczególności:</w:t>
      </w:r>
    </w:p>
    <w:p w:rsidR="00165EEF" w:rsidRPr="00C120F8" w:rsidRDefault="00165EEF" w:rsidP="000750FA">
      <w:pPr>
        <w:numPr>
          <w:ilvl w:val="0"/>
          <w:numId w:val="41"/>
        </w:numPr>
        <w:autoSpaceDE w:val="0"/>
        <w:autoSpaceDN w:val="0"/>
        <w:adjustRightInd w:val="0"/>
        <w:ind w:left="709"/>
        <w:jc w:val="both"/>
        <w:rPr>
          <w:sz w:val="24"/>
          <w:szCs w:val="24"/>
        </w:rPr>
      </w:pPr>
      <w:r w:rsidRPr="00C120F8">
        <w:rPr>
          <w:sz w:val="24"/>
          <w:szCs w:val="24"/>
        </w:rPr>
        <w:t xml:space="preserve">oświadczenia wykonawcy lub podwykonawcy o zatrudnieniu na podstawie umowy </w:t>
      </w:r>
      <w:r w:rsidR="00DA1913">
        <w:rPr>
          <w:sz w:val="24"/>
          <w:szCs w:val="24"/>
        </w:rPr>
        <w:br/>
      </w:r>
      <w:r w:rsidRPr="00C120F8">
        <w:rPr>
          <w:sz w:val="24"/>
          <w:szCs w:val="24"/>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w:t>
      </w:r>
      <w:r w:rsidRPr="00C120F8">
        <w:rPr>
          <w:sz w:val="24"/>
          <w:szCs w:val="24"/>
        </w:rPr>
        <w:lastRenderedPageBreak/>
        <w:t>ze wskazaniem liczby tych osób, rodzaju umowy o pracę i wymiaru etatu oraz podpis osoby uprawnionej do złożenia oświadczenia w imieniu wykonawcy lub podwykonawcy;</w:t>
      </w:r>
    </w:p>
    <w:p w:rsidR="00165EEF" w:rsidRPr="00C120F8" w:rsidRDefault="00165EEF" w:rsidP="000750FA">
      <w:pPr>
        <w:numPr>
          <w:ilvl w:val="0"/>
          <w:numId w:val="41"/>
        </w:numPr>
        <w:autoSpaceDE w:val="0"/>
        <w:autoSpaceDN w:val="0"/>
        <w:adjustRightInd w:val="0"/>
        <w:ind w:left="709"/>
        <w:jc w:val="both"/>
        <w:rPr>
          <w:sz w:val="24"/>
          <w:szCs w:val="24"/>
        </w:rPr>
      </w:pPr>
      <w:r w:rsidRPr="00C120F8">
        <w:rPr>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65EEF" w:rsidRPr="00C120F8" w:rsidRDefault="00165EEF" w:rsidP="000750FA">
      <w:pPr>
        <w:numPr>
          <w:ilvl w:val="0"/>
          <w:numId w:val="41"/>
        </w:numPr>
        <w:autoSpaceDE w:val="0"/>
        <w:autoSpaceDN w:val="0"/>
        <w:adjustRightInd w:val="0"/>
        <w:ind w:left="709"/>
        <w:jc w:val="both"/>
        <w:rPr>
          <w:sz w:val="24"/>
          <w:szCs w:val="24"/>
        </w:rPr>
      </w:pPr>
      <w:r w:rsidRPr="00C120F8">
        <w:rPr>
          <w:sz w:val="24"/>
          <w:szCs w:val="24"/>
        </w:rPr>
        <w:t>zaświadczenia właściwego oddziału ZUS, potwierdzające opłacanie przez wykonawcę lub podwykonawcę składek na ubezpieczenia społeczne i zdrowotne z tytułu zatrudnienia na podstawie umów o pracę za ostatni okres rozliczeniowy;</w:t>
      </w:r>
    </w:p>
    <w:p w:rsidR="00165EEF" w:rsidRPr="00C120F8" w:rsidRDefault="00165EEF" w:rsidP="000750FA">
      <w:pPr>
        <w:numPr>
          <w:ilvl w:val="0"/>
          <w:numId w:val="41"/>
        </w:numPr>
        <w:autoSpaceDE w:val="0"/>
        <w:autoSpaceDN w:val="0"/>
        <w:adjustRightInd w:val="0"/>
        <w:ind w:left="709"/>
        <w:jc w:val="both"/>
        <w:rPr>
          <w:sz w:val="24"/>
          <w:szCs w:val="24"/>
        </w:rPr>
      </w:pPr>
      <w:r w:rsidRPr="00C120F8">
        <w:rPr>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00DA1913">
        <w:rPr>
          <w:sz w:val="24"/>
          <w:szCs w:val="24"/>
        </w:rPr>
        <w:br/>
      </w:r>
      <w:r w:rsidRPr="00C120F8">
        <w:rPr>
          <w:sz w:val="24"/>
          <w:szCs w:val="24"/>
        </w:rPr>
        <w:t>o ochronie danych osobowych.</w:t>
      </w:r>
    </w:p>
    <w:p w:rsidR="00165EEF" w:rsidRPr="00C120F8" w:rsidRDefault="00165EEF" w:rsidP="000750FA">
      <w:pPr>
        <w:numPr>
          <w:ilvl w:val="0"/>
          <w:numId w:val="42"/>
        </w:numPr>
        <w:autoSpaceDE w:val="0"/>
        <w:autoSpaceDN w:val="0"/>
        <w:adjustRightInd w:val="0"/>
        <w:ind w:left="426"/>
        <w:jc w:val="both"/>
        <w:rPr>
          <w:sz w:val="24"/>
          <w:szCs w:val="24"/>
        </w:rPr>
      </w:pPr>
      <w:r w:rsidRPr="00C120F8">
        <w:rPr>
          <w:sz w:val="24"/>
          <w:szCs w:val="24"/>
        </w:rPr>
        <w:t>W przypadku uzasadnionych wątpliwości co do przestrzegania prawa pracy przez wykonawcę lub podwykonawcę, zamawiający może zwrócić się o przeprowadzenie kontroli przez Państwową Inspekcję Pracy.</w:t>
      </w:r>
    </w:p>
    <w:p w:rsidR="00732645" w:rsidRDefault="00732645" w:rsidP="000C17AE">
      <w:pPr>
        <w:rPr>
          <w:b/>
          <w:sz w:val="24"/>
          <w:szCs w:val="24"/>
        </w:rPr>
      </w:pPr>
    </w:p>
    <w:p w:rsidR="003140C1" w:rsidRPr="00972E39" w:rsidRDefault="000C17AE">
      <w:pPr>
        <w:jc w:val="center"/>
        <w:rPr>
          <w:b/>
          <w:sz w:val="24"/>
          <w:szCs w:val="24"/>
        </w:rPr>
      </w:pPr>
      <w:r>
        <w:rPr>
          <w:b/>
          <w:sz w:val="24"/>
          <w:szCs w:val="24"/>
        </w:rPr>
        <w:t>§ 8</w:t>
      </w:r>
      <w:r w:rsidR="00E358CE" w:rsidRPr="00972E39">
        <w:rPr>
          <w:b/>
          <w:sz w:val="24"/>
          <w:szCs w:val="24"/>
        </w:rPr>
        <w:t>.</w:t>
      </w:r>
    </w:p>
    <w:p w:rsidR="003140C1" w:rsidRDefault="001D1488">
      <w:pPr>
        <w:jc w:val="center"/>
        <w:rPr>
          <w:b/>
          <w:sz w:val="24"/>
          <w:szCs w:val="24"/>
          <w:u w:val="single"/>
        </w:rPr>
      </w:pPr>
      <w:r w:rsidRPr="00972E39">
        <w:rPr>
          <w:b/>
          <w:sz w:val="24"/>
          <w:szCs w:val="24"/>
          <w:u w:val="single"/>
        </w:rPr>
        <w:t>Materiał</w:t>
      </w:r>
    </w:p>
    <w:p w:rsidR="00833EBF" w:rsidRPr="00972E39" w:rsidRDefault="00833EBF">
      <w:pPr>
        <w:jc w:val="center"/>
        <w:rPr>
          <w:b/>
          <w:sz w:val="24"/>
          <w:szCs w:val="24"/>
          <w:u w:val="single"/>
        </w:rPr>
      </w:pPr>
    </w:p>
    <w:p w:rsidR="00745CF9" w:rsidRPr="00972E39" w:rsidRDefault="00745CF9" w:rsidP="0082061A">
      <w:pPr>
        <w:numPr>
          <w:ilvl w:val="0"/>
          <w:numId w:val="4"/>
        </w:numPr>
        <w:jc w:val="both"/>
        <w:rPr>
          <w:sz w:val="24"/>
          <w:szCs w:val="24"/>
        </w:rPr>
      </w:pPr>
      <w:r w:rsidRPr="00972E39">
        <w:rPr>
          <w:b/>
          <w:sz w:val="24"/>
          <w:szCs w:val="24"/>
        </w:rPr>
        <w:t>Wykonawca</w:t>
      </w:r>
      <w:r w:rsidRPr="00972E39">
        <w:rPr>
          <w:sz w:val="24"/>
          <w:szCs w:val="24"/>
        </w:rPr>
        <w:t xml:space="preserve"> zobowiązuje się wykonać przedmiot umowy z materiałów własnych. </w:t>
      </w:r>
    </w:p>
    <w:p w:rsidR="005455EE" w:rsidRDefault="00745CF9" w:rsidP="0082061A">
      <w:pPr>
        <w:numPr>
          <w:ilvl w:val="0"/>
          <w:numId w:val="4"/>
        </w:numPr>
        <w:jc w:val="both"/>
        <w:rPr>
          <w:sz w:val="24"/>
          <w:szCs w:val="24"/>
        </w:rPr>
      </w:pPr>
      <w:r w:rsidRPr="00260D28">
        <w:rPr>
          <w:sz w:val="24"/>
          <w:szCs w:val="24"/>
        </w:rPr>
        <w:t xml:space="preserve"> Wszystkie materiały budowlane zastosowane do realizacji przedmiotu umowy </w:t>
      </w:r>
      <w:r w:rsidR="005455EE">
        <w:rPr>
          <w:sz w:val="24"/>
          <w:szCs w:val="24"/>
        </w:rPr>
        <w:t xml:space="preserve"> muszą </w:t>
      </w:r>
    </w:p>
    <w:p w:rsidR="005455EE" w:rsidRDefault="005455EE" w:rsidP="005455EE">
      <w:pPr>
        <w:jc w:val="both"/>
        <w:rPr>
          <w:sz w:val="24"/>
          <w:szCs w:val="24"/>
        </w:rPr>
      </w:pPr>
      <w:r>
        <w:rPr>
          <w:sz w:val="24"/>
          <w:szCs w:val="24"/>
        </w:rPr>
        <w:t xml:space="preserve">       </w:t>
      </w:r>
      <w:r w:rsidR="00745CF9" w:rsidRPr="00260D28">
        <w:rPr>
          <w:sz w:val="24"/>
          <w:szCs w:val="24"/>
        </w:rPr>
        <w:t xml:space="preserve">spełniać wymagania ustawy z dnia 16 kwietnia 2004 </w:t>
      </w:r>
      <w:r w:rsidRPr="00260D28">
        <w:rPr>
          <w:sz w:val="24"/>
          <w:szCs w:val="24"/>
        </w:rPr>
        <w:t xml:space="preserve">o wyrobach budowlanych </w:t>
      </w:r>
      <w:r>
        <w:rPr>
          <w:sz w:val="24"/>
          <w:szCs w:val="24"/>
        </w:rPr>
        <w:t xml:space="preserve"> </w:t>
      </w:r>
      <w:r w:rsidR="00745CF9" w:rsidRPr="00260D28">
        <w:rPr>
          <w:sz w:val="24"/>
          <w:szCs w:val="24"/>
        </w:rPr>
        <w:t>(</w:t>
      </w:r>
      <w:proofErr w:type="spellStart"/>
      <w:r w:rsidR="00745CF9" w:rsidRPr="00260D28">
        <w:rPr>
          <w:sz w:val="24"/>
          <w:szCs w:val="24"/>
        </w:rPr>
        <w:t>t.j</w:t>
      </w:r>
      <w:proofErr w:type="spellEnd"/>
      <w:r w:rsidR="00745CF9" w:rsidRPr="00260D28">
        <w:rPr>
          <w:sz w:val="24"/>
          <w:szCs w:val="24"/>
        </w:rPr>
        <w:t xml:space="preserve">. Dz. </w:t>
      </w:r>
    </w:p>
    <w:p w:rsidR="00745CF9" w:rsidRPr="00260D28" w:rsidRDefault="005455EE" w:rsidP="005455EE">
      <w:pPr>
        <w:jc w:val="both"/>
        <w:rPr>
          <w:sz w:val="24"/>
          <w:szCs w:val="24"/>
        </w:rPr>
      </w:pPr>
      <w:r>
        <w:rPr>
          <w:sz w:val="24"/>
          <w:szCs w:val="24"/>
        </w:rPr>
        <w:t xml:space="preserve">       </w:t>
      </w:r>
      <w:r w:rsidR="00172957">
        <w:rPr>
          <w:sz w:val="24"/>
          <w:szCs w:val="24"/>
        </w:rPr>
        <w:t>U. z 2016, poz.  1570 ze zm.</w:t>
      </w:r>
      <w:r w:rsidR="00745CF9" w:rsidRPr="00260D28">
        <w:rPr>
          <w:sz w:val="24"/>
          <w:szCs w:val="24"/>
        </w:rPr>
        <w:t xml:space="preserve"> )</w:t>
      </w:r>
      <w:r>
        <w:rPr>
          <w:sz w:val="24"/>
          <w:szCs w:val="24"/>
        </w:rPr>
        <w:t>.</w:t>
      </w:r>
      <w:r w:rsidR="00745CF9" w:rsidRPr="00260D28">
        <w:rPr>
          <w:sz w:val="24"/>
          <w:szCs w:val="24"/>
        </w:rPr>
        <w:t xml:space="preserve"> </w:t>
      </w:r>
    </w:p>
    <w:p w:rsidR="00745CF9" w:rsidRPr="00972E39" w:rsidRDefault="00745CF9" w:rsidP="0082061A">
      <w:pPr>
        <w:numPr>
          <w:ilvl w:val="0"/>
          <w:numId w:val="4"/>
        </w:numPr>
        <w:jc w:val="both"/>
        <w:rPr>
          <w:sz w:val="24"/>
          <w:szCs w:val="24"/>
        </w:rPr>
      </w:pPr>
      <w:r w:rsidRPr="00972E39">
        <w:rPr>
          <w:sz w:val="24"/>
          <w:szCs w:val="24"/>
        </w:rPr>
        <w:t xml:space="preserve">Wszystkie roboty budowlano-montażowe muszą być wykonane zgodnie z obowiązującymi przepisami i normami. </w:t>
      </w:r>
      <w:r w:rsidRPr="00972E39">
        <w:rPr>
          <w:b/>
          <w:sz w:val="24"/>
          <w:szCs w:val="24"/>
        </w:rPr>
        <w:t>Wykonawca</w:t>
      </w:r>
      <w:r w:rsidRPr="00972E39">
        <w:rPr>
          <w:sz w:val="24"/>
          <w:szCs w:val="24"/>
        </w:rPr>
        <w:t xml:space="preserve"> jest odpowiedzialny za jakość wykonywanych robót oraz za zgodność realizacji z dokumentacją projektową i pozwoleniem na budowę, z zaleceniami nadzoru inwestorskiego i autorskiego, z obowiązującymi warunkami t</w:t>
      </w:r>
      <w:r w:rsidR="009542D6">
        <w:rPr>
          <w:sz w:val="24"/>
          <w:szCs w:val="24"/>
        </w:rPr>
        <w:t>echnicznego wykonania robót budowlano</w:t>
      </w:r>
      <w:r w:rsidRPr="00972E39">
        <w:rPr>
          <w:sz w:val="24"/>
          <w:szCs w:val="24"/>
        </w:rPr>
        <w:t>-mont</w:t>
      </w:r>
      <w:r w:rsidR="009542D6">
        <w:rPr>
          <w:sz w:val="24"/>
          <w:szCs w:val="24"/>
        </w:rPr>
        <w:t>ażowych</w:t>
      </w:r>
      <w:r w:rsidRPr="00972E39">
        <w:rPr>
          <w:sz w:val="24"/>
          <w:szCs w:val="24"/>
        </w:rPr>
        <w:t xml:space="preserve"> oraz z zasadami sztuki budowlanej.</w:t>
      </w:r>
    </w:p>
    <w:p w:rsidR="00B14178" w:rsidRPr="000D10D8" w:rsidRDefault="00B14178" w:rsidP="00B14178">
      <w:pPr>
        <w:pStyle w:val="Tekstpodstawowy"/>
        <w:jc w:val="both"/>
        <w:rPr>
          <w:szCs w:val="24"/>
        </w:rPr>
      </w:pPr>
    </w:p>
    <w:p w:rsidR="0041756C" w:rsidRDefault="0041756C" w:rsidP="00B14178">
      <w:pPr>
        <w:jc w:val="center"/>
        <w:rPr>
          <w:b/>
          <w:sz w:val="24"/>
          <w:szCs w:val="24"/>
        </w:rPr>
      </w:pPr>
    </w:p>
    <w:p w:rsidR="00B14178" w:rsidRPr="005C2627" w:rsidRDefault="00B14178" w:rsidP="00B14178">
      <w:pPr>
        <w:jc w:val="center"/>
        <w:rPr>
          <w:b/>
          <w:sz w:val="24"/>
          <w:szCs w:val="24"/>
        </w:rPr>
      </w:pPr>
      <w:r w:rsidRPr="005C2627">
        <w:rPr>
          <w:b/>
          <w:sz w:val="24"/>
          <w:szCs w:val="24"/>
        </w:rPr>
        <w:t>§ 9.</w:t>
      </w:r>
    </w:p>
    <w:p w:rsidR="00B14178" w:rsidRDefault="00B14178" w:rsidP="00986E77">
      <w:pPr>
        <w:pStyle w:val="Tekstpodstawowy"/>
        <w:jc w:val="center"/>
        <w:rPr>
          <w:b/>
          <w:szCs w:val="24"/>
          <w:u w:val="single"/>
        </w:rPr>
      </w:pPr>
      <w:r w:rsidRPr="005C2627">
        <w:rPr>
          <w:b/>
          <w:szCs w:val="24"/>
          <w:u w:val="single"/>
        </w:rPr>
        <w:t>Podwykonawcy</w:t>
      </w:r>
    </w:p>
    <w:p w:rsidR="00986E77" w:rsidRPr="005C2627" w:rsidRDefault="00986E77" w:rsidP="00986E77">
      <w:pPr>
        <w:pStyle w:val="Tekstpodstawowy"/>
        <w:jc w:val="center"/>
        <w:rPr>
          <w:szCs w:val="24"/>
        </w:rPr>
      </w:pPr>
    </w:p>
    <w:p w:rsidR="00B14178" w:rsidRDefault="00B14178" w:rsidP="0082061A">
      <w:pPr>
        <w:pStyle w:val="Tekstpodstawowy"/>
        <w:numPr>
          <w:ilvl w:val="0"/>
          <w:numId w:val="14"/>
        </w:numPr>
        <w:jc w:val="both"/>
        <w:rPr>
          <w:szCs w:val="24"/>
        </w:rPr>
      </w:pPr>
      <w:r w:rsidRPr="005C2627">
        <w:rPr>
          <w:szCs w:val="24"/>
        </w:rPr>
        <w:t xml:space="preserve">Przy realizacji przedmiotu umowy </w:t>
      </w:r>
      <w:r w:rsidRPr="005C2627">
        <w:rPr>
          <w:b/>
          <w:szCs w:val="24"/>
        </w:rPr>
        <w:t>Wykonawca</w:t>
      </w:r>
      <w:r w:rsidRPr="005C2627">
        <w:rPr>
          <w:szCs w:val="24"/>
        </w:rPr>
        <w:t xml:space="preserve"> może zatrudnić </w:t>
      </w:r>
      <w:r w:rsidRPr="00FE2945">
        <w:rPr>
          <w:b/>
          <w:szCs w:val="24"/>
        </w:rPr>
        <w:t>podwykonawców.</w:t>
      </w:r>
      <w:r w:rsidRPr="005C2627">
        <w:rPr>
          <w:szCs w:val="24"/>
        </w:rPr>
        <w:t xml:space="preserve"> Odnosi się to w szczególności do robót specjalistycznych, do których wykonania </w:t>
      </w:r>
      <w:r w:rsidRPr="005C2627">
        <w:rPr>
          <w:b/>
          <w:szCs w:val="24"/>
        </w:rPr>
        <w:t>Wykonawca</w:t>
      </w:r>
      <w:r w:rsidRPr="005C2627">
        <w:rPr>
          <w:szCs w:val="24"/>
        </w:rPr>
        <w:t xml:space="preserve"> </w:t>
      </w:r>
      <w:r w:rsidR="00F84DEF">
        <w:rPr>
          <w:szCs w:val="24"/>
        </w:rPr>
        <w:t xml:space="preserve">nie ma przygotowania </w:t>
      </w:r>
      <w:proofErr w:type="spellStart"/>
      <w:r w:rsidR="00F84DEF">
        <w:rPr>
          <w:szCs w:val="24"/>
        </w:rPr>
        <w:t>techniczno</w:t>
      </w:r>
      <w:proofErr w:type="spellEnd"/>
      <w:r w:rsidR="00F84DEF">
        <w:rPr>
          <w:szCs w:val="24"/>
        </w:rPr>
        <w:t xml:space="preserve"> </w:t>
      </w:r>
      <w:r w:rsidRPr="005C2627">
        <w:rPr>
          <w:szCs w:val="24"/>
        </w:rPr>
        <w:t>– organizacyjnego.</w:t>
      </w:r>
    </w:p>
    <w:p w:rsidR="008F7A30" w:rsidRDefault="008F7A30" w:rsidP="0082061A">
      <w:pPr>
        <w:pStyle w:val="Tekstpodstawowy"/>
        <w:numPr>
          <w:ilvl w:val="0"/>
          <w:numId w:val="14"/>
        </w:numPr>
        <w:jc w:val="both"/>
        <w:rPr>
          <w:szCs w:val="24"/>
        </w:rPr>
      </w:pPr>
      <w:r w:rsidRPr="00FD16C1">
        <w:rPr>
          <w:b/>
          <w:szCs w:val="24"/>
        </w:rPr>
        <w:t>Wykonawca</w:t>
      </w:r>
      <w:r>
        <w:rPr>
          <w:szCs w:val="24"/>
        </w:rPr>
        <w:t xml:space="preserve"> </w:t>
      </w:r>
      <w:r w:rsidR="00FD16C1">
        <w:rPr>
          <w:szCs w:val="24"/>
        </w:rPr>
        <w:t xml:space="preserve">będzie realizował przedmiot zamówienia z udziałem </w:t>
      </w:r>
      <w:r w:rsidR="00FD16C1" w:rsidRPr="00FD16C1">
        <w:rPr>
          <w:b/>
          <w:szCs w:val="24"/>
        </w:rPr>
        <w:t>podwykonawcy/ów</w:t>
      </w:r>
      <w:r w:rsidR="00FD16C1">
        <w:rPr>
          <w:szCs w:val="24"/>
        </w:rPr>
        <w:t xml:space="preserve"> zadeklarowanych w ofercie złożonej w postępowaniu  o udzielenie zamówienia publicznego w zakresie:</w:t>
      </w:r>
    </w:p>
    <w:p w:rsidR="00FD16C1" w:rsidRDefault="00FD16C1" w:rsidP="00FD16C1">
      <w:pPr>
        <w:pStyle w:val="Tekstpodstawowy"/>
        <w:ind w:left="360"/>
        <w:jc w:val="both"/>
        <w:rPr>
          <w:szCs w:val="24"/>
        </w:rPr>
      </w:pPr>
      <w:r>
        <w:rPr>
          <w:szCs w:val="24"/>
        </w:rPr>
        <w:t>- ……………………………………………………………………………………………..</w:t>
      </w:r>
    </w:p>
    <w:p w:rsidR="00FD16C1" w:rsidRPr="005C2627" w:rsidRDefault="00FD16C1" w:rsidP="00FD16C1">
      <w:pPr>
        <w:pStyle w:val="Tekstpodstawowy"/>
        <w:ind w:left="360"/>
        <w:jc w:val="both"/>
        <w:rPr>
          <w:szCs w:val="24"/>
        </w:rPr>
      </w:pPr>
      <w:r>
        <w:rPr>
          <w:szCs w:val="24"/>
        </w:rPr>
        <w:lastRenderedPageBreak/>
        <w:t>- ……………………………………………………………………………………………..</w:t>
      </w:r>
    </w:p>
    <w:p w:rsidR="00FD16C1" w:rsidRPr="00FD16C1" w:rsidRDefault="00FD16C1" w:rsidP="0082061A">
      <w:pPr>
        <w:pStyle w:val="Tekstpodstawowy"/>
        <w:numPr>
          <w:ilvl w:val="0"/>
          <w:numId w:val="14"/>
        </w:numPr>
        <w:jc w:val="both"/>
        <w:rPr>
          <w:szCs w:val="24"/>
        </w:rPr>
      </w:pPr>
      <w:r>
        <w:rPr>
          <w:szCs w:val="24"/>
        </w:rPr>
        <w:t xml:space="preserve">Powierzenie przez </w:t>
      </w:r>
      <w:r w:rsidRPr="00FD16C1">
        <w:rPr>
          <w:b/>
          <w:szCs w:val="24"/>
        </w:rPr>
        <w:t>Wykonawcę</w:t>
      </w:r>
      <w:r>
        <w:rPr>
          <w:szCs w:val="24"/>
        </w:rPr>
        <w:t xml:space="preserve"> wykonania części umowy </w:t>
      </w:r>
      <w:r w:rsidRPr="00FD16C1">
        <w:rPr>
          <w:b/>
          <w:szCs w:val="24"/>
        </w:rPr>
        <w:t>podwykonawcy</w:t>
      </w:r>
      <w:r>
        <w:rPr>
          <w:szCs w:val="24"/>
        </w:rPr>
        <w:t xml:space="preserve"> może nastąpić za zgodą </w:t>
      </w:r>
      <w:r w:rsidRPr="00FD16C1">
        <w:rPr>
          <w:b/>
          <w:szCs w:val="24"/>
        </w:rPr>
        <w:t>Zamawiającego</w:t>
      </w:r>
      <w:r>
        <w:rPr>
          <w:szCs w:val="24"/>
        </w:rPr>
        <w:t xml:space="preserve">, na podstawie pisemnej umowy zawartej przez </w:t>
      </w:r>
      <w:r w:rsidRPr="00FD16C1">
        <w:rPr>
          <w:b/>
          <w:szCs w:val="24"/>
        </w:rPr>
        <w:t>Wykonawcę</w:t>
      </w:r>
      <w:r>
        <w:rPr>
          <w:szCs w:val="24"/>
        </w:rPr>
        <w:t xml:space="preserve"> </w:t>
      </w:r>
      <w:r w:rsidR="00501A9C">
        <w:rPr>
          <w:szCs w:val="24"/>
        </w:rPr>
        <w:br/>
      </w:r>
      <w:r>
        <w:rPr>
          <w:szCs w:val="24"/>
        </w:rPr>
        <w:t xml:space="preserve">z </w:t>
      </w:r>
      <w:r w:rsidRPr="00FD16C1">
        <w:rPr>
          <w:b/>
          <w:szCs w:val="24"/>
        </w:rPr>
        <w:t xml:space="preserve">podwykonawcą </w:t>
      </w:r>
      <w:r>
        <w:rPr>
          <w:szCs w:val="24"/>
        </w:rPr>
        <w:t>lub podwykonawcę z dalszym podwykonawcą.</w:t>
      </w:r>
    </w:p>
    <w:p w:rsidR="00B14178" w:rsidRDefault="00B14178" w:rsidP="0082061A">
      <w:pPr>
        <w:pStyle w:val="Tekstpodstawowy"/>
        <w:numPr>
          <w:ilvl w:val="0"/>
          <w:numId w:val="14"/>
        </w:numPr>
        <w:jc w:val="both"/>
        <w:rPr>
          <w:szCs w:val="24"/>
        </w:rPr>
      </w:pPr>
      <w:r w:rsidRPr="005C2627">
        <w:rPr>
          <w:b/>
          <w:szCs w:val="24"/>
        </w:rPr>
        <w:t>Wykonawca</w:t>
      </w:r>
      <w:r w:rsidR="00705FF6" w:rsidRPr="005C2627">
        <w:rPr>
          <w:szCs w:val="24"/>
        </w:rPr>
        <w:t xml:space="preserve"> </w:t>
      </w:r>
      <w:r w:rsidRPr="005C2627">
        <w:rPr>
          <w:szCs w:val="24"/>
        </w:rPr>
        <w:t xml:space="preserve">zamierzający zawrzeć umowę o podwykonawstwo, jest obowiązany, </w:t>
      </w:r>
      <w:r w:rsidR="00501A9C">
        <w:rPr>
          <w:szCs w:val="24"/>
        </w:rPr>
        <w:br/>
      </w:r>
      <w:r w:rsidRPr="005C2627">
        <w:rPr>
          <w:szCs w:val="24"/>
        </w:rPr>
        <w:t xml:space="preserve">w trakcie realizacji zamówienia   do przedłożenia zamawiającemu projektu tej umowy, przy czym </w:t>
      </w:r>
      <w:r w:rsidRPr="005C2627">
        <w:rPr>
          <w:b/>
          <w:szCs w:val="24"/>
        </w:rPr>
        <w:t>podwykonawca</w:t>
      </w:r>
      <w:r w:rsidRPr="005C2627">
        <w:rPr>
          <w:szCs w:val="24"/>
        </w:rPr>
        <w:t xml:space="preserve">  </w:t>
      </w:r>
      <w:r w:rsidR="00FD16C1">
        <w:rPr>
          <w:szCs w:val="24"/>
        </w:rPr>
        <w:t xml:space="preserve">jest obowiązany dołączyć zgodę </w:t>
      </w:r>
      <w:r w:rsidR="00FD16C1" w:rsidRPr="00FD16C1">
        <w:rPr>
          <w:b/>
          <w:szCs w:val="24"/>
        </w:rPr>
        <w:t>W</w:t>
      </w:r>
      <w:r w:rsidRPr="00FD16C1">
        <w:rPr>
          <w:b/>
          <w:szCs w:val="24"/>
        </w:rPr>
        <w:t>ykonawcy</w:t>
      </w:r>
      <w:r w:rsidRPr="005C2627">
        <w:rPr>
          <w:szCs w:val="24"/>
        </w:rPr>
        <w:t xml:space="preserve"> na zawarcie umowy o podwykonawstwo o treści zgodnej z projektem umowy.</w:t>
      </w:r>
    </w:p>
    <w:p w:rsidR="00FD16C1" w:rsidRDefault="00FD16C1" w:rsidP="0082061A">
      <w:pPr>
        <w:pStyle w:val="Tekstpodstawowy"/>
        <w:numPr>
          <w:ilvl w:val="0"/>
          <w:numId w:val="14"/>
        </w:numPr>
        <w:jc w:val="both"/>
        <w:rPr>
          <w:szCs w:val="24"/>
        </w:rPr>
      </w:pPr>
      <w:r>
        <w:rPr>
          <w:b/>
          <w:szCs w:val="24"/>
        </w:rPr>
        <w:t xml:space="preserve">Wykonawca </w:t>
      </w:r>
      <w:r w:rsidR="009942D5">
        <w:rPr>
          <w:szCs w:val="24"/>
        </w:rPr>
        <w:t>zobowiązany jest każdorazowo</w:t>
      </w:r>
      <w:r w:rsidRPr="00E12699">
        <w:rPr>
          <w:szCs w:val="24"/>
        </w:rPr>
        <w:t xml:space="preserve"> do przedkładania</w:t>
      </w:r>
      <w:r>
        <w:rPr>
          <w:b/>
          <w:szCs w:val="24"/>
        </w:rPr>
        <w:t xml:space="preserve"> Zamawiającemu:</w:t>
      </w:r>
    </w:p>
    <w:p w:rsidR="00FD16C1" w:rsidRDefault="005872D7" w:rsidP="0082061A">
      <w:pPr>
        <w:pStyle w:val="Tekstpodstawowy"/>
        <w:numPr>
          <w:ilvl w:val="0"/>
          <w:numId w:val="20"/>
        </w:numPr>
        <w:ind w:left="641" w:hanging="357"/>
        <w:jc w:val="both"/>
        <w:rPr>
          <w:szCs w:val="24"/>
        </w:rPr>
      </w:pPr>
      <w:r>
        <w:rPr>
          <w:szCs w:val="24"/>
        </w:rPr>
        <w:t xml:space="preserve">projektu umowy o podwykonawstwo, której przedmiotem są roboty budowlane, a także projektu </w:t>
      </w:r>
      <w:r w:rsidR="00C762C3">
        <w:rPr>
          <w:szCs w:val="24"/>
        </w:rPr>
        <w:t>zmiany, co najmniej w terminie 7</w:t>
      </w:r>
      <w:r>
        <w:rPr>
          <w:szCs w:val="24"/>
        </w:rPr>
        <w:t xml:space="preserve"> dni przed planowanym dniem zawarcia umowy z </w:t>
      </w:r>
      <w:r w:rsidRPr="005872D7">
        <w:rPr>
          <w:b/>
          <w:szCs w:val="24"/>
        </w:rPr>
        <w:t>podwykonawcą</w:t>
      </w:r>
      <w:r>
        <w:rPr>
          <w:szCs w:val="24"/>
        </w:rPr>
        <w:t xml:space="preserve"> lub jej zmiany;</w:t>
      </w:r>
    </w:p>
    <w:p w:rsidR="005872D7" w:rsidRDefault="005872D7" w:rsidP="0082061A">
      <w:pPr>
        <w:pStyle w:val="Tekstpodstawowy"/>
        <w:numPr>
          <w:ilvl w:val="0"/>
          <w:numId w:val="20"/>
        </w:numPr>
        <w:ind w:left="641" w:hanging="357"/>
        <w:jc w:val="both"/>
        <w:rPr>
          <w:szCs w:val="24"/>
        </w:rPr>
      </w:pPr>
      <w:r>
        <w:rPr>
          <w:szCs w:val="24"/>
        </w:rPr>
        <w:t xml:space="preserve">poświadczona za zgodność z oryginałem kopii zawartej umowy o podwykonawstwo, której </w:t>
      </w:r>
      <w:r w:rsidR="008F631C">
        <w:rPr>
          <w:szCs w:val="24"/>
        </w:rPr>
        <w:t>przedmiotem są</w:t>
      </w:r>
      <w:r>
        <w:rPr>
          <w:szCs w:val="24"/>
        </w:rPr>
        <w:t xml:space="preserve"> roboty budowlane</w:t>
      </w:r>
      <w:r w:rsidR="008F631C">
        <w:rPr>
          <w:szCs w:val="24"/>
        </w:rPr>
        <w:t>, i jej zmian, w terminie 7 dni od dnia zawarcia umowy lub jej zmiany;</w:t>
      </w:r>
    </w:p>
    <w:p w:rsidR="008F631C" w:rsidRPr="005C2627" w:rsidRDefault="008F631C" w:rsidP="0082061A">
      <w:pPr>
        <w:pStyle w:val="Tekstpodstawowy"/>
        <w:numPr>
          <w:ilvl w:val="0"/>
          <w:numId w:val="20"/>
        </w:numPr>
        <w:ind w:left="641" w:hanging="357"/>
        <w:jc w:val="both"/>
        <w:rPr>
          <w:szCs w:val="24"/>
        </w:rPr>
      </w:pPr>
      <w:r>
        <w:rPr>
          <w:szCs w:val="24"/>
        </w:rPr>
        <w:t>poświadczonej za zgodność z oryginałem kopii zawartych umów o podwykonawstwo, których przedmiotem są dostawy lub usługi, oraz ich zmian, w terminie 7 dni od dnia zawarcia umowy lub jej zmiany.</w:t>
      </w:r>
    </w:p>
    <w:p w:rsidR="008F631C" w:rsidRPr="005C2627" w:rsidRDefault="008F631C" w:rsidP="0082061A">
      <w:pPr>
        <w:pStyle w:val="Tekstpodstawowy"/>
        <w:numPr>
          <w:ilvl w:val="0"/>
          <w:numId w:val="14"/>
        </w:numPr>
        <w:jc w:val="both"/>
        <w:rPr>
          <w:szCs w:val="24"/>
        </w:rPr>
      </w:pPr>
      <w:r w:rsidRPr="005C2627">
        <w:rPr>
          <w:b/>
          <w:szCs w:val="24"/>
        </w:rPr>
        <w:t>Zamawiający</w:t>
      </w:r>
      <w:r w:rsidR="00C762C3">
        <w:rPr>
          <w:szCs w:val="24"/>
        </w:rPr>
        <w:t>, w terminie 14</w:t>
      </w:r>
      <w:r w:rsidRPr="005C2627">
        <w:rPr>
          <w:szCs w:val="24"/>
        </w:rPr>
        <w:t xml:space="preserve"> dni</w:t>
      </w:r>
      <w:r>
        <w:rPr>
          <w:szCs w:val="24"/>
        </w:rPr>
        <w:t xml:space="preserve"> od otrzymania projektu umowy o podwykonawstwo</w:t>
      </w:r>
      <w:r w:rsidRPr="005C2627">
        <w:rPr>
          <w:szCs w:val="24"/>
        </w:rPr>
        <w:t xml:space="preserve">, zgłasza </w:t>
      </w:r>
      <w:r w:rsidR="000C4610">
        <w:rPr>
          <w:szCs w:val="24"/>
        </w:rPr>
        <w:t xml:space="preserve">w formie pisemnej </w:t>
      </w:r>
      <w:r w:rsidRPr="005C2627">
        <w:rPr>
          <w:szCs w:val="24"/>
        </w:rPr>
        <w:t xml:space="preserve"> zastrzeżenia do projektu umowy o podwykonawstwo </w:t>
      </w:r>
      <w:r>
        <w:rPr>
          <w:szCs w:val="24"/>
        </w:rPr>
        <w:t xml:space="preserve">lub do projektu jej zmiany: </w:t>
      </w:r>
    </w:p>
    <w:p w:rsidR="008F631C" w:rsidRPr="005C2627" w:rsidRDefault="008F631C" w:rsidP="0082061A">
      <w:pPr>
        <w:numPr>
          <w:ilvl w:val="1"/>
          <w:numId w:val="14"/>
        </w:numPr>
        <w:ind w:left="658" w:hanging="374"/>
        <w:jc w:val="both"/>
        <w:rPr>
          <w:sz w:val="24"/>
          <w:szCs w:val="24"/>
        </w:rPr>
      </w:pPr>
      <w:r w:rsidRPr="005C2627">
        <w:rPr>
          <w:sz w:val="24"/>
          <w:szCs w:val="24"/>
        </w:rPr>
        <w:t>niespełniającej wymagań określonych w specyfikacji istotnych warunków     zamówienia;</w:t>
      </w:r>
    </w:p>
    <w:p w:rsidR="008F631C" w:rsidRPr="005C2627" w:rsidRDefault="008F631C" w:rsidP="0082061A">
      <w:pPr>
        <w:numPr>
          <w:ilvl w:val="1"/>
          <w:numId w:val="14"/>
        </w:numPr>
        <w:ind w:left="658" w:hanging="374"/>
        <w:jc w:val="both"/>
        <w:rPr>
          <w:sz w:val="24"/>
          <w:szCs w:val="24"/>
        </w:rPr>
      </w:pPr>
      <w:r w:rsidRPr="005C2627">
        <w:rPr>
          <w:sz w:val="24"/>
          <w:szCs w:val="24"/>
        </w:rPr>
        <w:t xml:space="preserve">gdy przewiduje termin zapłaty wynagrodzenia dłuższy niż 30 dni od dnia doręczenia </w:t>
      </w:r>
    </w:p>
    <w:p w:rsidR="008F631C" w:rsidRPr="00D56691" w:rsidRDefault="008F631C" w:rsidP="00D56691">
      <w:pPr>
        <w:ind w:left="658"/>
        <w:jc w:val="both"/>
        <w:rPr>
          <w:sz w:val="24"/>
          <w:szCs w:val="24"/>
        </w:rPr>
      </w:pPr>
      <w:r w:rsidRPr="005C2627">
        <w:rPr>
          <w:b/>
          <w:sz w:val="24"/>
          <w:szCs w:val="24"/>
        </w:rPr>
        <w:t>Wykonawcy</w:t>
      </w:r>
      <w:r w:rsidR="005E2D17">
        <w:rPr>
          <w:b/>
          <w:sz w:val="24"/>
          <w:szCs w:val="24"/>
        </w:rPr>
        <w:t xml:space="preserve">, </w:t>
      </w:r>
      <w:r w:rsidR="005E2D17" w:rsidRPr="005E2D17">
        <w:rPr>
          <w:b/>
          <w:sz w:val="24"/>
          <w:szCs w:val="24"/>
        </w:rPr>
        <w:t xml:space="preserve">podwykonawcy </w:t>
      </w:r>
      <w:r w:rsidR="005E2D17" w:rsidRPr="005E2D17">
        <w:rPr>
          <w:sz w:val="24"/>
          <w:szCs w:val="24"/>
        </w:rPr>
        <w:t>lub dalszemu podwykonawcy</w:t>
      </w:r>
      <w:r w:rsidR="005E2D17" w:rsidRPr="005C2627">
        <w:rPr>
          <w:b/>
          <w:szCs w:val="24"/>
        </w:rPr>
        <w:t xml:space="preserve"> </w:t>
      </w:r>
      <w:r w:rsidR="005E2D17" w:rsidRPr="005C2627">
        <w:rPr>
          <w:szCs w:val="24"/>
        </w:rPr>
        <w:t xml:space="preserve"> </w:t>
      </w:r>
      <w:r w:rsidRPr="00E12699">
        <w:rPr>
          <w:sz w:val="24"/>
          <w:szCs w:val="24"/>
        </w:rPr>
        <w:t>faktury lub rachunku,</w:t>
      </w:r>
      <w:r w:rsidRPr="005C2627">
        <w:rPr>
          <w:sz w:val="24"/>
          <w:szCs w:val="24"/>
        </w:rPr>
        <w:t xml:space="preserve"> </w:t>
      </w:r>
      <w:r>
        <w:rPr>
          <w:sz w:val="24"/>
          <w:szCs w:val="24"/>
        </w:rPr>
        <w:t xml:space="preserve"> potwierdzających </w:t>
      </w:r>
      <w:r w:rsidR="00E12699">
        <w:rPr>
          <w:sz w:val="24"/>
          <w:szCs w:val="24"/>
        </w:rPr>
        <w:t xml:space="preserve">zleconej podwykonawcy </w:t>
      </w:r>
      <w:r w:rsidR="005E2D17">
        <w:rPr>
          <w:sz w:val="24"/>
          <w:szCs w:val="24"/>
        </w:rPr>
        <w:t xml:space="preserve">lub dalszemu podwykonawcy </w:t>
      </w:r>
      <w:r w:rsidR="00E12699">
        <w:rPr>
          <w:sz w:val="24"/>
          <w:szCs w:val="24"/>
        </w:rPr>
        <w:t>dostawy, usługi lub</w:t>
      </w:r>
      <w:r w:rsidRPr="005C2627">
        <w:rPr>
          <w:sz w:val="24"/>
          <w:szCs w:val="24"/>
        </w:rPr>
        <w:t xml:space="preserve"> roboty budowlanej.</w:t>
      </w:r>
    </w:p>
    <w:p w:rsidR="00B14178" w:rsidRPr="00E12699" w:rsidRDefault="00B14178" w:rsidP="0082061A">
      <w:pPr>
        <w:pStyle w:val="Tekstpodstawowy"/>
        <w:numPr>
          <w:ilvl w:val="0"/>
          <w:numId w:val="14"/>
        </w:numPr>
        <w:jc w:val="both"/>
        <w:rPr>
          <w:szCs w:val="24"/>
        </w:rPr>
      </w:pPr>
      <w:r w:rsidRPr="00E12699">
        <w:rPr>
          <w:szCs w:val="24"/>
        </w:rPr>
        <w:t xml:space="preserve">Niezgłoszenie </w:t>
      </w:r>
      <w:r w:rsidR="000C4610">
        <w:rPr>
          <w:szCs w:val="24"/>
        </w:rPr>
        <w:t xml:space="preserve">w formie pisemnej </w:t>
      </w:r>
      <w:r w:rsidRPr="00E12699">
        <w:rPr>
          <w:szCs w:val="24"/>
        </w:rPr>
        <w:t xml:space="preserve"> zastrzeżeń do przedłożonego projektu umo</w:t>
      </w:r>
      <w:r w:rsidR="00C762C3">
        <w:rPr>
          <w:szCs w:val="24"/>
        </w:rPr>
        <w:t xml:space="preserve">wy </w:t>
      </w:r>
      <w:r w:rsidR="00501A9C">
        <w:rPr>
          <w:szCs w:val="24"/>
        </w:rPr>
        <w:br/>
      </w:r>
      <w:r w:rsidR="00C762C3">
        <w:rPr>
          <w:szCs w:val="24"/>
        </w:rPr>
        <w:t>o podwykonawstwo w terminie 14</w:t>
      </w:r>
      <w:r w:rsidRPr="00E12699">
        <w:rPr>
          <w:szCs w:val="24"/>
        </w:rPr>
        <w:t xml:space="preserve"> dni, uważa się za akceptację projektu umowy przez </w:t>
      </w:r>
      <w:r w:rsidRPr="00E12699">
        <w:rPr>
          <w:b/>
          <w:szCs w:val="24"/>
        </w:rPr>
        <w:t>Zamawiającego.</w:t>
      </w:r>
    </w:p>
    <w:p w:rsidR="00B14178" w:rsidRPr="00E12699" w:rsidRDefault="00B14178" w:rsidP="0082061A">
      <w:pPr>
        <w:numPr>
          <w:ilvl w:val="0"/>
          <w:numId w:val="14"/>
        </w:numPr>
        <w:jc w:val="both"/>
        <w:rPr>
          <w:sz w:val="24"/>
          <w:szCs w:val="24"/>
        </w:rPr>
      </w:pPr>
      <w:r w:rsidRPr="00E12699">
        <w:rPr>
          <w:b/>
          <w:sz w:val="24"/>
          <w:szCs w:val="24"/>
        </w:rPr>
        <w:t>Zamawiający</w:t>
      </w:r>
      <w:r w:rsidR="00A25610" w:rsidRPr="00E12699">
        <w:rPr>
          <w:sz w:val="24"/>
          <w:szCs w:val="24"/>
        </w:rPr>
        <w:t xml:space="preserve"> </w:t>
      </w:r>
      <w:r w:rsidRPr="00E12699">
        <w:rPr>
          <w:sz w:val="24"/>
          <w:szCs w:val="24"/>
        </w:rPr>
        <w:t xml:space="preserve">w terminie </w:t>
      </w:r>
      <w:r w:rsidR="00C762C3">
        <w:rPr>
          <w:sz w:val="24"/>
          <w:szCs w:val="24"/>
        </w:rPr>
        <w:t>14</w:t>
      </w:r>
      <w:r w:rsidR="00E12699">
        <w:rPr>
          <w:sz w:val="24"/>
          <w:szCs w:val="24"/>
        </w:rPr>
        <w:t xml:space="preserve"> dni</w:t>
      </w:r>
      <w:r w:rsidRPr="00E12699">
        <w:rPr>
          <w:sz w:val="24"/>
          <w:szCs w:val="24"/>
        </w:rPr>
        <w:t>, zgła</w:t>
      </w:r>
      <w:r w:rsidR="00A25610" w:rsidRPr="00E12699">
        <w:rPr>
          <w:sz w:val="24"/>
          <w:szCs w:val="24"/>
        </w:rPr>
        <w:t>sza</w:t>
      </w:r>
      <w:r w:rsidR="000C4610">
        <w:rPr>
          <w:sz w:val="24"/>
          <w:szCs w:val="24"/>
        </w:rPr>
        <w:t xml:space="preserve"> w formie pisemnej</w:t>
      </w:r>
      <w:r w:rsidR="00A25610" w:rsidRPr="00E12699">
        <w:rPr>
          <w:sz w:val="24"/>
          <w:szCs w:val="24"/>
        </w:rPr>
        <w:t xml:space="preserve"> sprzeciw do umowy </w:t>
      </w:r>
      <w:r w:rsidR="00501A9C">
        <w:rPr>
          <w:sz w:val="24"/>
          <w:szCs w:val="24"/>
        </w:rPr>
        <w:br/>
      </w:r>
      <w:r w:rsidR="00A25610" w:rsidRPr="00E12699">
        <w:rPr>
          <w:sz w:val="24"/>
          <w:szCs w:val="24"/>
        </w:rPr>
        <w:t xml:space="preserve">o </w:t>
      </w:r>
      <w:r w:rsidRPr="00E12699">
        <w:rPr>
          <w:sz w:val="24"/>
          <w:szCs w:val="24"/>
        </w:rPr>
        <w:t>podwykonawstwo</w:t>
      </w:r>
      <w:r w:rsidR="00E12699">
        <w:rPr>
          <w:sz w:val="24"/>
          <w:szCs w:val="24"/>
        </w:rPr>
        <w:t xml:space="preserve"> </w:t>
      </w:r>
      <w:r w:rsidR="00A25610" w:rsidRPr="00E12699">
        <w:rPr>
          <w:sz w:val="24"/>
          <w:szCs w:val="24"/>
        </w:rPr>
        <w:t xml:space="preserve"> </w:t>
      </w:r>
      <w:r w:rsidRPr="00E12699">
        <w:rPr>
          <w:sz w:val="24"/>
          <w:szCs w:val="24"/>
        </w:rPr>
        <w:t xml:space="preserve"> w przypadkach, o których mowa w ust</w:t>
      </w:r>
      <w:r w:rsidR="00E12699">
        <w:rPr>
          <w:sz w:val="24"/>
          <w:szCs w:val="24"/>
        </w:rPr>
        <w:t xml:space="preserve"> 6</w:t>
      </w:r>
      <w:r w:rsidR="00DC2959" w:rsidRPr="00E12699">
        <w:rPr>
          <w:sz w:val="24"/>
          <w:szCs w:val="24"/>
        </w:rPr>
        <w:t>.</w:t>
      </w:r>
    </w:p>
    <w:p w:rsidR="00B14178" w:rsidRPr="005C2627" w:rsidRDefault="00B14178" w:rsidP="0082061A">
      <w:pPr>
        <w:numPr>
          <w:ilvl w:val="0"/>
          <w:numId w:val="14"/>
        </w:numPr>
        <w:jc w:val="both"/>
        <w:rPr>
          <w:sz w:val="24"/>
          <w:szCs w:val="24"/>
        </w:rPr>
      </w:pPr>
      <w:r w:rsidRPr="005C2627">
        <w:rPr>
          <w:sz w:val="24"/>
          <w:szCs w:val="24"/>
        </w:rPr>
        <w:t xml:space="preserve">Niezgłoszenie </w:t>
      </w:r>
      <w:r w:rsidR="000C4610">
        <w:rPr>
          <w:sz w:val="24"/>
          <w:szCs w:val="24"/>
        </w:rPr>
        <w:t>w formie pisemnej</w:t>
      </w:r>
      <w:r w:rsidRPr="005C2627">
        <w:rPr>
          <w:sz w:val="24"/>
          <w:szCs w:val="24"/>
        </w:rPr>
        <w:t xml:space="preserve"> sprzeciwu do przedłożonej umowy o podwykonawstwo, </w:t>
      </w:r>
      <w:r w:rsidR="00C762C3">
        <w:rPr>
          <w:sz w:val="24"/>
          <w:szCs w:val="24"/>
        </w:rPr>
        <w:t xml:space="preserve">  w terminie 14</w:t>
      </w:r>
      <w:r w:rsidR="00A25610" w:rsidRPr="005C2627">
        <w:rPr>
          <w:sz w:val="24"/>
          <w:szCs w:val="24"/>
        </w:rPr>
        <w:t xml:space="preserve"> dni </w:t>
      </w:r>
      <w:r w:rsidRPr="005C2627">
        <w:rPr>
          <w:sz w:val="24"/>
          <w:szCs w:val="24"/>
        </w:rPr>
        <w:t xml:space="preserve">uważa się za akceptację umowy przez </w:t>
      </w:r>
      <w:r w:rsidR="00A25610" w:rsidRPr="005C2627">
        <w:rPr>
          <w:b/>
          <w:sz w:val="24"/>
          <w:szCs w:val="24"/>
        </w:rPr>
        <w:t>Z</w:t>
      </w:r>
      <w:r w:rsidRPr="005C2627">
        <w:rPr>
          <w:b/>
          <w:sz w:val="24"/>
          <w:szCs w:val="24"/>
        </w:rPr>
        <w:t>amawiającego.</w:t>
      </w:r>
    </w:p>
    <w:p w:rsidR="00653BD5" w:rsidRDefault="00653BD5" w:rsidP="0082061A">
      <w:pPr>
        <w:numPr>
          <w:ilvl w:val="0"/>
          <w:numId w:val="14"/>
        </w:numPr>
        <w:jc w:val="both"/>
        <w:rPr>
          <w:rStyle w:val="txt-new"/>
          <w:sz w:val="24"/>
          <w:szCs w:val="24"/>
        </w:rPr>
      </w:pPr>
      <w:r w:rsidRPr="00FE2945">
        <w:rPr>
          <w:rStyle w:val="txt-new"/>
          <w:b/>
          <w:sz w:val="24"/>
          <w:szCs w:val="24"/>
        </w:rPr>
        <w:t>Wykonawca</w:t>
      </w:r>
      <w:r w:rsidRPr="005C2627">
        <w:rPr>
          <w:rStyle w:val="txt-new"/>
          <w:sz w:val="24"/>
          <w:szCs w:val="24"/>
        </w:rPr>
        <w:t xml:space="preserve"> lub </w:t>
      </w:r>
      <w:r w:rsidRPr="00FE2945">
        <w:rPr>
          <w:rStyle w:val="txt-new"/>
          <w:b/>
          <w:sz w:val="24"/>
          <w:szCs w:val="24"/>
        </w:rPr>
        <w:t>podwykonawca</w:t>
      </w:r>
      <w:r w:rsidRPr="005C2627">
        <w:rPr>
          <w:rStyle w:val="txt-new"/>
          <w:sz w:val="24"/>
          <w:szCs w:val="24"/>
        </w:rPr>
        <w:t xml:space="preserve"> </w:t>
      </w:r>
      <w:r w:rsidRPr="005C2627">
        <w:rPr>
          <w:rStyle w:val="luchili"/>
          <w:sz w:val="24"/>
          <w:szCs w:val="24"/>
        </w:rPr>
        <w:t>zamówienia</w:t>
      </w:r>
      <w:r w:rsidRPr="005C2627">
        <w:rPr>
          <w:rStyle w:val="txt-new"/>
          <w:sz w:val="24"/>
          <w:szCs w:val="24"/>
        </w:rPr>
        <w:t xml:space="preserve"> na roboty budowlane przedkłada zamawiającemu poświadczoną za zgodność z oryginałem kopię zawartej umowy </w:t>
      </w:r>
      <w:r w:rsidR="00A35DCF">
        <w:rPr>
          <w:rStyle w:val="txt-new"/>
          <w:sz w:val="24"/>
          <w:szCs w:val="24"/>
        </w:rPr>
        <w:br/>
      </w:r>
      <w:r w:rsidRPr="005C2627">
        <w:rPr>
          <w:rStyle w:val="txt-new"/>
          <w:sz w:val="24"/>
          <w:szCs w:val="24"/>
        </w:rPr>
        <w:t>o podwykonawstwo, której przedmiotem są dostawy lub usługi, w terminie 7 dni od dnia jej zawarcia, z wyłączeniem umów o podwykonawstwo o wartości mniejszej niż 0,5% wartości umowy</w:t>
      </w:r>
      <w:r w:rsidR="000D10D8" w:rsidRPr="005C2627">
        <w:rPr>
          <w:rStyle w:val="txt-new"/>
          <w:sz w:val="24"/>
          <w:szCs w:val="24"/>
        </w:rPr>
        <w:t>.</w:t>
      </w:r>
      <w:r w:rsidRPr="005C2627">
        <w:rPr>
          <w:rStyle w:val="txt-new"/>
          <w:sz w:val="24"/>
          <w:szCs w:val="24"/>
        </w:rPr>
        <w:t xml:space="preserve"> </w:t>
      </w:r>
      <w:r w:rsidR="00455C72" w:rsidRPr="005C2627">
        <w:rPr>
          <w:rStyle w:val="txt-new"/>
          <w:sz w:val="24"/>
          <w:szCs w:val="24"/>
        </w:rPr>
        <w:t xml:space="preserve">Wyłączenie , o którym mowa w zdaniu pierwszym , nie </w:t>
      </w:r>
      <w:r w:rsidR="000D10D8" w:rsidRPr="005C2627">
        <w:rPr>
          <w:rStyle w:val="txt-new"/>
          <w:sz w:val="24"/>
          <w:szCs w:val="24"/>
        </w:rPr>
        <w:t xml:space="preserve"> </w:t>
      </w:r>
      <w:r w:rsidR="00455C72" w:rsidRPr="005C2627">
        <w:rPr>
          <w:rStyle w:val="txt-new"/>
          <w:sz w:val="24"/>
          <w:szCs w:val="24"/>
        </w:rPr>
        <w:t xml:space="preserve"> dotyczy umów </w:t>
      </w:r>
      <w:r w:rsidR="00A35DCF">
        <w:rPr>
          <w:rStyle w:val="txt-new"/>
          <w:sz w:val="24"/>
          <w:szCs w:val="24"/>
        </w:rPr>
        <w:br/>
      </w:r>
      <w:r w:rsidR="00455C72" w:rsidRPr="005C2627">
        <w:rPr>
          <w:rStyle w:val="txt-new"/>
          <w:sz w:val="24"/>
          <w:szCs w:val="24"/>
        </w:rPr>
        <w:t>o podwykonawstwo o wartości większej niż 50 000 zł</w:t>
      </w:r>
    </w:p>
    <w:p w:rsidR="00575A1F" w:rsidRPr="00172957" w:rsidRDefault="00575A1F" w:rsidP="00575A1F">
      <w:pPr>
        <w:numPr>
          <w:ilvl w:val="0"/>
          <w:numId w:val="14"/>
        </w:numPr>
        <w:jc w:val="both"/>
        <w:rPr>
          <w:rStyle w:val="txt-new"/>
          <w:sz w:val="24"/>
          <w:szCs w:val="24"/>
        </w:rPr>
      </w:pPr>
      <w:r w:rsidRPr="00172957">
        <w:rPr>
          <w:rStyle w:val="txt-new"/>
          <w:sz w:val="24"/>
          <w:szCs w:val="24"/>
        </w:rPr>
        <w:t xml:space="preserve">Wykonawca nie może polecić podwykonawcy realizacji przedmiotu umowy </w:t>
      </w:r>
      <w:r w:rsidR="00A35DCF">
        <w:rPr>
          <w:rStyle w:val="txt-new"/>
          <w:sz w:val="24"/>
          <w:szCs w:val="24"/>
        </w:rPr>
        <w:br/>
      </w:r>
      <w:r w:rsidRPr="00172957">
        <w:rPr>
          <w:rStyle w:val="txt-new"/>
          <w:sz w:val="24"/>
          <w:szCs w:val="24"/>
        </w:rPr>
        <w:t>o podwykonawstwo, której przedmiotem są roboty budowlane w przypadku braku jej akceptacji przez Zamawiającego.</w:t>
      </w:r>
    </w:p>
    <w:p w:rsidR="00575A1F" w:rsidRPr="00172957" w:rsidRDefault="00575A1F" w:rsidP="00575A1F">
      <w:pPr>
        <w:numPr>
          <w:ilvl w:val="0"/>
          <w:numId w:val="14"/>
        </w:numPr>
        <w:jc w:val="both"/>
        <w:rPr>
          <w:rStyle w:val="txt-new"/>
          <w:sz w:val="24"/>
          <w:szCs w:val="24"/>
        </w:rPr>
      </w:pPr>
      <w:r w:rsidRPr="00172957">
        <w:rPr>
          <w:rStyle w:val="txt-new"/>
          <w:sz w:val="24"/>
          <w:szCs w:val="24"/>
        </w:rPr>
        <w:t>Zamawiający może zażądać od Wykonawcy niezwłocznego usunięcia z terenu robót budowy podwykonawcy, z którym nie została zawarta umowa o podwykonawstwo zaakceptowana przez Zamawiającego, lub może usunąć takiego podwykonawcę na koszt Wykonawcy.</w:t>
      </w:r>
    </w:p>
    <w:p w:rsidR="00575A1F" w:rsidRPr="00172957" w:rsidRDefault="00575A1F" w:rsidP="00575A1F">
      <w:pPr>
        <w:numPr>
          <w:ilvl w:val="0"/>
          <w:numId w:val="14"/>
        </w:numPr>
        <w:jc w:val="both"/>
        <w:rPr>
          <w:rStyle w:val="txt-new"/>
          <w:sz w:val="24"/>
          <w:szCs w:val="24"/>
        </w:rPr>
      </w:pPr>
      <w:r w:rsidRPr="00172957">
        <w:rPr>
          <w:rStyle w:val="txt-new"/>
          <w:sz w:val="24"/>
          <w:szCs w:val="24"/>
        </w:rPr>
        <w:t xml:space="preserve">Wykonawca lub podwykonawca przedłoży wraz z kopią umowy o podwykonawstwo odpis z Krajowego Rejestru Sądowego podwykonawcy, bądź inny dokument właściwy z uwagi </w:t>
      </w:r>
      <w:r w:rsidRPr="00172957">
        <w:rPr>
          <w:rStyle w:val="txt-new"/>
          <w:sz w:val="24"/>
          <w:szCs w:val="24"/>
        </w:rPr>
        <w:lastRenderedPageBreak/>
        <w:t>na status prawny podwykonawcy, potwierdzający, że osoby zawierające umowę w imieniu podwykonawcy posiadają uprawnienia do jego reprezentacji.</w:t>
      </w:r>
    </w:p>
    <w:p w:rsidR="00575A1F" w:rsidRPr="00172957" w:rsidRDefault="00575A1F" w:rsidP="00575A1F">
      <w:pPr>
        <w:numPr>
          <w:ilvl w:val="0"/>
          <w:numId w:val="14"/>
        </w:numPr>
        <w:jc w:val="both"/>
        <w:rPr>
          <w:rStyle w:val="txt-new"/>
          <w:sz w:val="24"/>
          <w:szCs w:val="24"/>
        </w:rPr>
      </w:pPr>
      <w:r w:rsidRPr="00172957">
        <w:rPr>
          <w:rStyle w:val="txt-new"/>
          <w:sz w:val="24"/>
          <w:szCs w:val="24"/>
        </w:rPr>
        <w:t>Powierzenie realizacji zadań innemu podwykonawcy niż ten, z którym została zawarta zaakceptowana przez Zamawiającego umowa o podwykonawstwo, lub inna istotna zmiana tej umowy, w tym zmiana zakresu zadań określonych tą umową wymaga ponownej akceptacji Zamawiającego w trybie określonym od ust. 5 powyżej do ust. 10 powyżej.</w:t>
      </w:r>
    </w:p>
    <w:p w:rsidR="00575A1F" w:rsidRPr="00172957" w:rsidRDefault="00575A1F" w:rsidP="00575A1F">
      <w:pPr>
        <w:numPr>
          <w:ilvl w:val="0"/>
          <w:numId w:val="14"/>
        </w:numPr>
        <w:jc w:val="both"/>
        <w:rPr>
          <w:rStyle w:val="txt-new"/>
          <w:sz w:val="24"/>
          <w:szCs w:val="24"/>
        </w:rPr>
      </w:pPr>
      <w:r w:rsidRPr="00172957">
        <w:rPr>
          <w:rStyle w:val="txt-new"/>
          <w:sz w:val="24"/>
          <w:szCs w:val="24"/>
        </w:rPr>
        <w:t>Zamawiający, może żądać od Wykonawcy zmiany lub odsunięcia podwykonawcy od wykonywania świadczeń w zakresie realizacji przedmiotu umowy, jeżeli sprzęt techniczny, osoby i kwalifikacje, którymi dysponuje podwykonawca, nie spełniają warunków lub wymagań dotyczących podwykonawstwa, określonych umową, nie dają rękojmi należytego wykonania powierzonych podwykonawcy robót budowlanych, dostaw lub usług lub dotrzymania terminów realizacji tych robót. Wykonawca niezwłocznie usunie na żądanie Zamawiającego podwykonawcę z terenu budowy, jeżeli działania podwykonawcy na terenie budowy naruszają postanowienia niniejszej umowy.</w:t>
      </w:r>
    </w:p>
    <w:p w:rsidR="00575A1F" w:rsidRPr="00172957" w:rsidRDefault="00575A1F" w:rsidP="00575A1F">
      <w:pPr>
        <w:numPr>
          <w:ilvl w:val="0"/>
          <w:numId w:val="14"/>
        </w:numPr>
        <w:jc w:val="both"/>
        <w:rPr>
          <w:rStyle w:val="txt-new"/>
          <w:sz w:val="24"/>
          <w:szCs w:val="24"/>
        </w:rPr>
      </w:pPr>
      <w:r w:rsidRPr="00172957">
        <w:rPr>
          <w:rStyle w:val="txt-new"/>
          <w:sz w:val="24"/>
          <w:szCs w:val="24"/>
        </w:rPr>
        <w:t xml:space="preserve">W przypadku, gdy projekt umowy o podwykonawstwo lub projekt zmiany umowy </w:t>
      </w:r>
      <w:r w:rsidR="00DA1913">
        <w:rPr>
          <w:rStyle w:val="txt-new"/>
          <w:sz w:val="24"/>
          <w:szCs w:val="24"/>
        </w:rPr>
        <w:br/>
      </w:r>
      <w:r w:rsidRPr="00172957">
        <w:rPr>
          <w:rStyle w:val="txt-new"/>
          <w:sz w:val="24"/>
          <w:szCs w:val="24"/>
        </w:rPr>
        <w:t>o podwykonawstwo, sporządzane są w języku obcym, Wykonawca lub podwykonawca jest zobowiązany załączyć do przedkładanego projektu także jego tłumaczenie przez tłumacza przysięgłego.</w:t>
      </w:r>
    </w:p>
    <w:p w:rsidR="000D10D8" w:rsidRDefault="000D10D8" w:rsidP="00575A1F">
      <w:pPr>
        <w:numPr>
          <w:ilvl w:val="0"/>
          <w:numId w:val="14"/>
        </w:numPr>
        <w:jc w:val="both"/>
        <w:rPr>
          <w:rStyle w:val="txt-new"/>
          <w:sz w:val="24"/>
          <w:szCs w:val="24"/>
        </w:rPr>
      </w:pPr>
      <w:r w:rsidRPr="005C2627">
        <w:rPr>
          <w:rStyle w:val="txt-new"/>
          <w:sz w:val="24"/>
          <w:szCs w:val="24"/>
        </w:rPr>
        <w:t>W p</w:t>
      </w:r>
      <w:r w:rsidR="00E12699">
        <w:rPr>
          <w:rStyle w:val="txt-new"/>
          <w:sz w:val="24"/>
          <w:szCs w:val="24"/>
        </w:rPr>
        <w:t>rzypadku, o którym mowa w ust. 10</w:t>
      </w:r>
      <w:r w:rsidRPr="005C2627">
        <w:rPr>
          <w:rStyle w:val="txt-new"/>
          <w:sz w:val="24"/>
          <w:szCs w:val="24"/>
        </w:rPr>
        <w:t xml:space="preserve">, jeżeli termin zapłaty wynagrodzenia jest dłuższy niż 30 dni , </w:t>
      </w:r>
      <w:r w:rsidRPr="005C2627">
        <w:rPr>
          <w:rStyle w:val="txt-new"/>
          <w:b/>
          <w:sz w:val="24"/>
          <w:szCs w:val="24"/>
        </w:rPr>
        <w:t>Zamawiający</w:t>
      </w:r>
      <w:r w:rsidRPr="005C2627">
        <w:rPr>
          <w:rStyle w:val="txt-new"/>
          <w:sz w:val="24"/>
          <w:szCs w:val="24"/>
        </w:rPr>
        <w:t xml:space="preserve"> informuje o tym </w:t>
      </w:r>
      <w:r w:rsidRPr="005C2627">
        <w:rPr>
          <w:rStyle w:val="txt-new"/>
          <w:b/>
          <w:sz w:val="24"/>
          <w:szCs w:val="24"/>
        </w:rPr>
        <w:t>Wykonawcę</w:t>
      </w:r>
      <w:r w:rsidRPr="005C2627">
        <w:rPr>
          <w:rStyle w:val="txt-new"/>
          <w:sz w:val="24"/>
          <w:szCs w:val="24"/>
        </w:rPr>
        <w:t xml:space="preserve"> i wzywa go do doprowadzenia do zmiany tej umowy pod rygorem wystąpienia o zapłatę kary umownej.</w:t>
      </w:r>
    </w:p>
    <w:p w:rsidR="00E97E04" w:rsidRDefault="00E97E04" w:rsidP="0082061A">
      <w:pPr>
        <w:numPr>
          <w:ilvl w:val="0"/>
          <w:numId w:val="14"/>
        </w:numPr>
        <w:jc w:val="both"/>
        <w:rPr>
          <w:rStyle w:val="txt-new"/>
          <w:sz w:val="24"/>
          <w:szCs w:val="24"/>
        </w:rPr>
      </w:pPr>
      <w:r w:rsidRPr="00E97E04">
        <w:rPr>
          <w:rStyle w:val="txt-new"/>
          <w:b/>
          <w:sz w:val="24"/>
          <w:szCs w:val="24"/>
        </w:rPr>
        <w:t>Zamawiający</w:t>
      </w:r>
      <w:r>
        <w:rPr>
          <w:rStyle w:val="txt-new"/>
          <w:sz w:val="24"/>
          <w:szCs w:val="24"/>
        </w:rPr>
        <w:t xml:space="preserve"> </w:t>
      </w:r>
      <w:r w:rsidRPr="00E97E04">
        <w:rPr>
          <w:rStyle w:val="txt-new"/>
          <w:sz w:val="24"/>
          <w:szCs w:val="24"/>
        </w:rPr>
        <w:t xml:space="preserve">dokonuje bezpośredniej zapłaty wymagalnego wynagrodzenia przysługującego </w:t>
      </w:r>
      <w:r w:rsidRPr="00E97E04">
        <w:rPr>
          <w:rStyle w:val="txt-new"/>
          <w:b/>
          <w:sz w:val="24"/>
          <w:szCs w:val="24"/>
        </w:rPr>
        <w:t>podwykonawcy</w:t>
      </w:r>
      <w:r w:rsidRPr="00E97E04">
        <w:rPr>
          <w:rStyle w:val="txt-new"/>
          <w:sz w:val="24"/>
          <w:szCs w:val="24"/>
        </w:rPr>
        <w:t xml:space="preserve"> lub dalszemu podwykonawcy, który zawarł zaakceptowaną przez zamawiającego umowę o podwykonawstwo, której przedmiotem są roboty budowlane, lub który zawarł przedłożoną zamawiającemu umowę </w:t>
      </w:r>
      <w:r w:rsidR="00DA1913">
        <w:rPr>
          <w:rStyle w:val="txt-new"/>
          <w:sz w:val="24"/>
          <w:szCs w:val="24"/>
        </w:rPr>
        <w:br/>
      </w:r>
      <w:r w:rsidRPr="00E97E04">
        <w:rPr>
          <w:rStyle w:val="txt-new"/>
          <w:sz w:val="24"/>
          <w:szCs w:val="24"/>
        </w:rPr>
        <w:t xml:space="preserve">o podwykonawstwo, której przedmiotem są dostawy lub usługi, w przypadku uchylenia się od obowiązku zapłaty odpowiednio przez wykonawcę, podwykonawcę lub dalszego podwykonawcę </w:t>
      </w:r>
      <w:r w:rsidRPr="00E97E04">
        <w:rPr>
          <w:rStyle w:val="luchili"/>
          <w:sz w:val="24"/>
          <w:szCs w:val="24"/>
        </w:rPr>
        <w:t>zamówienia</w:t>
      </w:r>
      <w:r w:rsidRPr="00E97E04">
        <w:rPr>
          <w:rStyle w:val="txt-new"/>
          <w:sz w:val="24"/>
          <w:szCs w:val="24"/>
        </w:rPr>
        <w:t xml:space="preserve"> na roboty budowlane.</w:t>
      </w:r>
    </w:p>
    <w:p w:rsidR="00E97E04" w:rsidRDefault="00E97E04" w:rsidP="0082061A">
      <w:pPr>
        <w:numPr>
          <w:ilvl w:val="0"/>
          <w:numId w:val="14"/>
        </w:numPr>
        <w:jc w:val="both"/>
        <w:rPr>
          <w:sz w:val="24"/>
          <w:szCs w:val="24"/>
        </w:rPr>
      </w:pPr>
      <w:r w:rsidRPr="00E97E04">
        <w:rPr>
          <w:sz w:val="24"/>
          <w:szCs w:val="24"/>
        </w:rPr>
        <w:t>Wynagr</w:t>
      </w:r>
      <w:r w:rsidR="00575A1F">
        <w:rPr>
          <w:sz w:val="24"/>
          <w:szCs w:val="24"/>
        </w:rPr>
        <w:t>odzenie, o którym mowa w ust. 1</w:t>
      </w:r>
      <w:r w:rsidR="00575A1F" w:rsidRPr="00172957">
        <w:rPr>
          <w:sz w:val="24"/>
          <w:szCs w:val="24"/>
        </w:rPr>
        <w:t>8</w:t>
      </w:r>
      <w:r w:rsidRPr="00E97E04">
        <w:rPr>
          <w:sz w:val="24"/>
          <w:szCs w:val="24"/>
        </w:rPr>
        <w:t xml:space="preserve">, dotyczy wyłącznie należności powstałych po zaakceptowaniu przez zamawiającego umowy o podwykonawstwo, </w:t>
      </w:r>
      <w:r>
        <w:rPr>
          <w:sz w:val="24"/>
          <w:szCs w:val="24"/>
        </w:rPr>
        <w:t xml:space="preserve">której przedmiotem są roboty budowlane, </w:t>
      </w:r>
      <w:r w:rsidRPr="00E97E04">
        <w:rPr>
          <w:sz w:val="24"/>
          <w:szCs w:val="24"/>
        </w:rPr>
        <w:t xml:space="preserve"> lub po przedłożeniu </w:t>
      </w:r>
      <w:r w:rsidRPr="00E97E04">
        <w:rPr>
          <w:b/>
          <w:sz w:val="24"/>
          <w:szCs w:val="24"/>
        </w:rPr>
        <w:t xml:space="preserve">Zamawiającemu </w:t>
      </w:r>
      <w:r w:rsidRPr="00E97E04">
        <w:rPr>
          <w:sz w:val="24"/>
          <w:szCs w:val="24"/>
        </w:rPr>
        <w:t xml:space="preserve">poświadczonej za zgodność </w:t>
      </w:r>
      <w:r w:rsidR="00DA1913">
        <w:rPr>
          <w:sz w:val="24"/>
          <w:szCs w:val="24"/>
        </w:rPr>
        <w:br/>
      </w:r>
      <w:r w:rsidRPr="00E97E04">
        <w:rPr>
          <w:sz w:val="24"/>
          <w:szCs w:val="24"/>
        </w:rPr>
        <w:t>z oryginałem kopii umowy o podwykonawstwo , której przedmiotem są dostawy lub usługi.</w:t>
      </w:r>
    </w:p>
    <w:p w:rsidR="00E97E04" w:rsidRDefault="00E97E04" w:rsidP="0082061A">
      <w:pPr>
        <w:numPr>
          <w:ilvl w:val="0"/>
          <w:numId w:val="14"/>
        </w:numPr>
        <w:jc w:val="both"/>
        <w:rPr>
          <w:sz w:val="24"/>
          <w:szCs w:val="24"/>
        </w:rPr>
      </w:pPr>
      <w:r w:rsidRPr="00E97E04">
        <w:rPr>
          <w:sz w:val="24"/>
          <w:szCs w:val="24"/>
        </w:rPr>
        <w:t xml:space="preserve">Bezpośrednia zapłata obejmuje wyłącznie należne wynagrodzenie, bez odsetek, należnych </w:t>
      </w:r>
      <w:r w:rsidRPr="00E97E04">
        <w:rPr>
          <w:b/>
          <w:sz w:val="24"/>
          <w:szCs w:val="24"/>
        </w:rPr>
        <w:t>podwykonawcy</w:t>
      </w:r>
      <w:r w:rsidRPr="00E97E04">
        <w:rPr>
          <w:sz w:val="24"/>
          <w:szCs w:val="24"/>
        </w:rPr>
        <w:t xml:space="preserve"> lub dalszemu podwykonawcy.</w:t>
      </w:r>
    </w:p>
    <w:p w:rsidR="0055000D" w:rsidRDefault="00E97E04" w:rsidP="0082061A">
      <w:pPr>
        <w:numPr>
          <w:ilvl w:val="0"/>
          <w:numId w:val="14"/>
        </w:numPr>
        <w:jc w:val="both"/>
        <w:rPr>
          <w:sz w:val="24"/>
          <w:szCs w:val="24"/>
        </w:rPr>
      </w:pPr>
      <w:r w:rsidRPr="00E97E04">
        <w:rPr>
          <w:sz w:val="24"/>
          <w:szCs w:val="24"/>
        </w:rPr>
        <w:t xml:space="preserve">Przed dokonaniem bezpośredniej zapłaty </w:t>
      </w:r>
      <w:r w:rsidRPr="00E97E04">
        <w:rPr>
          <w:b/>
          <w:sz w:val="24"/>
          <w:szCs w:val="24"/>
        </w:rPr>
        <w:t>Zamawiający</w:t>
      </w:r>
      <w:r>
        <w:rPr>
          <w:b/>
          <w:sz w:val="24"/>
          <w:szCs w:val="24"/>
        </w:rPr>
        <w:t xml:space="preserve"> </w:t>
      </w:r>
      <w:r>
        <w:rPr>
          <w:sz w:val="24"/>
          <w:szCs w:val="24"/>
        </w:rPr>
        <w:t xml:space="preserve">umożliwia </w:t>
      </w:r>
      <w:r w:rsidRPr="00E97E04">
        <w:rPr>
          <w:b/>
          <w:sz w:val="24"/>
          <w:szCs w:val="24"/>
        </w:rPr>
        <w:t>Wykonawcy</w:t>
      </w:r>
      <w:r w:rsidRPr="00E97E04">
        <w:rPr>
          <w:sz w:val="24"/>
          <w:szCs w:val="24"/>
        </w:rPr>
        <w:t xml:space="preserve"> zgłoszenie pisemnych uwag dotyczących zasadności bezpośredniej zapłaty wynagrodzenia</w:t>
      </w:r>
      <w:r w:rsidRPr="00E97E04">
        <w:rPr>
          <w:b/>
          <w:sz w:val="24"/>
          <w:szCs w:val="24"/>
        </w:rPr>
        <w:t xml:space="preserve"> podwykonawcy </w:t>
      </w:r>
      <w:r w:rsidRPr="00E97E04">
        <w:rPr>
          <w:sz w:val="24"/>
          <w:szCs w:val="24"/>
        </w:rPr>
        <w:t>lub dalszemu podwy</w:t>
      </w:r>
      <w:r w:rsidR="0055000D">
        <w:rPr>
          <w:sz w:val="24"/>
          <w:szCs w:val="24"/>
        </w:rPr>
        <w:t>k</w:t>
      </w:r>
      <w:r w:rsidR="00575A1F">
        <w:rPr>
          <w:sz w:val="24"/>
          <w:szCs w:val="24"/>
        </w:rPr>
        <w:t xml:space="preserve">onawcy, o których mowa w ust. </w:t>
      </w:r>
      <w:r w:rsidR="00575A1F" w:rsidRPr="00172957">
        <w:rPr>
          <w:sz w:val="24"/>
          <w:szCs w:val="24"/>
        </w:rPr>
        <w:t>18</w:t>
      </w:r>
      <w:r w:rsidRPr="00E97E04">
        <w:rPr>
          <w:sz w:val="24"/>
          <w:szCs w:val="24"/>
        </w:rPr>
        <w:t xml:space="preserve">. </w:t>
      </w:r>
    </w:p>
    <w:p w:rsidR="00E97E04" w:rsidRDefault="0055000D" w:rsidP="0082061A">
      <w:pPr>
        <w:numPr>
          <w:ilvl w:val="0"/>
          <w:numId w:val="14"/>
        </w:numPr>
        <w:jc w:val="both"/>
        <w:rPr>
          <w:sz w:val="24"/>
          <w:szCs w:val="24"/>
        </w:rPr>
      </w:pPr>
      <w:r w:rsidRPr="0055000D">
        <w:rPr>
          <w:b/>
          <w:sz w:val="24"/>
          <w:szCs w:val="24"/>
        </w:rPr>
        <w:t xml:space="preserve">Wykonawca </w:t>
      </w:r>
      <w:r>
        <w:rPr>
          <w:sz w:val="24"/>
          <w:szCs w:val="24"/>
        </w:rPr>
        <w:t xml:space="preserve">zgłasza </w:t>
      </w:r>
      <w:r w:rsidR="000C4610">
        <w:rPr>
          <w:sz w:val="24"/>
          <w:szCs w:val="24"/>
        </w:rPr>
        <w:t xml:space="preserve">w formie pisemnej </w:t>
      </w:r>
      <w:r>
        <w:rPr>
          <w:sz w:val="24"/>
          <w:szCs w:val="24"/>
        </w:rPr>
        <w:t xml:space="preserve"> u</w:t>
      </w:r>
      <w:r w:rsidR="00E97E04" w:rsidRPr="00E97E04">
        <w:rPr>
          <w:sz w:val="24"/>
          <w:szCs w:val="24"/>
        </w:rPr>
        <w:t xml:space="preserve">wagi </w:t>
      </w:r>
      <w:r>
        <w:rPr>
          <w:sz w:val="24"/>
          <w:szCs w:val="24"/>
        </w:rPr>
        <w:t xml:space="preserve">dotyczące zasadności bezpośredniej zapłaty wynagrodzenia </w:t>
      </w:r>
      <w:r w:rsidRPr="0055000D">
        <w:rPr>
          <w:b/>
          <w:sz w:val="24"/>
          <w:szCs w:val="24"/>
        </w:rPr>
        <w:t>podwykonawcy</w:t>
      </w:r>
      <w:r>
        <w:rPr>
          <w:sz w:val="24"/>
          <w:szCs w:val="24"/>
        </w:rPr>
        <w:t xml:space="preserve">  </w:t>
      </w:r>
      <w:r w:rsidR="00E97E04" w:rsidRPr="00E97E04">
        <w:rPr>
          <w:sz w:val="24"/>
          <w:szCs w:val="24"/>
        </w:rPr>
        <w:t xml:space="preserve"> w terminie 7 dni  od dnia doręczenia tej informacji.</w:t>
      </w:r>
    </w:p>
    <w:p w:rsidR="00E97E04" w:rsidRPr="0055000D" w:rsidRDefault="00E97E04" w:rsidP="0082061A">
      <w:pPr>
        <w:numPr>
          <w:ilvl w:val="0"/>
          <w:numId w:val="14"/>
        </w:numPr>
        <w:jc w:val="both"/>
        <w:rPr>
          <w:sz w:val="24"/>
          <w:szCs w:val="24"/>
        </w:rPr>
      </w:pPr>
      <w:r w:rsidRPr="0055000D">
        <w:rPr>
          <w:sz w:val="24"/>
          <w:szCs w:val="24"/>
        </w:rPr>
        <w:t xml:space="preserve">W przypadku zgłoszenia uwag w powyżej określonym  terminie , </w:t>
      </w:r>
      <w:r w:rsidRPr="0055000D">
        <w:rPr>
          <w:b/>
          <w:sz w:val="24"/>
          <w:szCs w:val="24"/>
        </w:rPr>
        <w:t xml:space="preserve">Zamawiający </w:t>
      </w:r>
      <w:r w:rsidRPr="0055000D">
        <w:rPr>
          <w:sz w:val="24"/>
          <w:szCs w:val="24"/>
        </w:rPr>
        <w:t>może:</w:t>
      </w:r>
    </w:p>
    <w:p w:rsidR="00E97E04" w:rsidRPr="005C2627" w:rsidRDefault="00E97E04" w:rsidP="0082061A">
      <w:pPr>
        <w:numPr>
          <w:ilvl w:val="0"/>
          <w:numId w:val="17"/>
        </w:numPr>
        <w:ind w:left="697" w:hanging="357"/>
        <w:jc w:val="both"/>
        <w:rPr>
          <w:sz w:val="24"/>
          <w:szCs w:val="24"/>
        </w:rPr>
      </w:pPr>
      <w:r w:rsidRPr="005C2627">
        <w:rPr>
          <w:sz w:val="24"/>
          <w:szCs w:val="24"/>
        </w:rPr>
        <w:t xml:space="preserve">nie dokonać bezpośredniej zapłaty wynagrodzenia </w:t>
      </w:r>
      <w:r w:rsidRPr="005C2627">
        <w:rPr>
          <w:b/>
          <w:sz w:val="24"/>
          <w:szCs w:val="24"/>
        </w:rPr>
        <w:t>podwykonawcy</w:t>
      </w:r>
      <w:r w:rsidRPr="005C2627">
        <w:rPr>
          <w:sz w:val="24"/>
          <w:szCs w:val="24"/>
        </w:rPr>
        <w:t xml:space="preserve"> lub dalszemu         </w:t>
      </w:r>
    </w:p>
    <w:p w:rsidR="00E97E04" w:rsidRPr="005C2627" w:rsidRDefault="00E97E04" w:rsidP="00E97E04">
      <w:pPr>
        <w:rPr>
          <w:sz w:val="24"/>
          <w:szCs w:val="24"/>
        </w:rPr>
      </w:pPr>
      <w:r w:rsidRPr="005C2627">
        <w:rPr>
          <w:sz w:val="24"/>
          <w:szCs w:val="24"/>
        </w:rPr>
        <w:t xml:space="preserve">            podwykonawcy, jeżeli </w:t>
      </w:r>
      <w:r w:rsidRPr="005C2627">
        <w:rPr>
          <w:b/>
          <w:sz w:val="24"/>
          <w:szCs w:val="24"/>
        </w:rPr>
        <w:t>Wykonawca</w:t>
      </w:r>
      <w:r w:rsidRPr="005C2627">
        <w:rPr>
          <w:sz w:val="24"/>
          <w:szCs w:val="24"/>
        </w:rPr>
        <w:t xml:space="preserve"> wykaże niezasadność takiej zapłaty albo</w:t>
      </w:r>
    </w:p>
    <w:p w:rsidR="00E97E04" w:rsidRPr="005C2627" w:rsidRDefault="00E97E04" w:rsidP="0082061A">
      <w:pPr>
        <w:numPr>
          <w:ilvl w:val="0"/>
          <w:numId w:val="17"/>
        </w:numPr>
        <w:ind w:left="697" w:hanging="357"/>
        <w:jc w:val="both"/>
        <w:rPr>
          <w:sz w:val="24"/>
          <w:szCs w:val="24"/>
        </w:rPr>
      </w:pPr>
      <w:r w:rsidRPr="005C2627">
        <w:rPr>
          <w:sz w:val="24"/>
          <w:szCs w:val="24"/>
        </w:rPr>
        <w:t xml:space="preserve">złożyć do depozytu sądowego kwotę potrzebną na pokrycie wynagrodzenia </w:t>
      </w:r>
      <w:r w:rsidRPr="005C2627">
        <w:rPr>
          <w:b/>
          <w:sz w:val="24"/>
          <w:szCs w:val="24"/>
        </w:rPr>
        <w:t>podwykonawcy</w:t>
      </w:r>
      <w:r w:rsidRPr="005C2627">
        <w:rPr>
          <w:sz w:val="24"/>
          <w:szCs w:val="24"/>
        </w:rPr>
        <w:t xml:space="preserve"> lub dalszego podwykonawcy w przypadku istnienia zasadniczej wątpliwości </w:t>
      </w:r>
      <w:r w:rsidRPr="005C2627">
        <w:rPr>
          <w:b/>
          <w:sz w:val="24"/>
          <w:szCs w:val="24"/>
        </w:rPr>
        <w:t>Zamawiającego</w:t>
      </w:r>
      <w:r w:rsidRPr="005C2627">
        <w:rPr>
          <w:sz w:val="24"/>
          <w:szCs w:val="24"/>
        </w:rPr>
        <w:t xml:space="preserve"> co do wysokości należnej zapłaty lub podmiotu, któremu płatność się należy, albo</w:t>
      </w:r>
    </w:p>
    <w:p w:rsidR="00E97E04" w:rsidRDefault="00E97E04" w:rsidP="0082061A">
      <w:pPr>
        <w:numPr>
          <w:ilvl w:val="0"/>
          <w:numId w:val="17"/>
        </w:numPr>
        <w:ind w:left="697" w:hanging="357"/>
        <w:jc w:val="both"/>
        <w:rPr>
          <w:sz w:val="24"/>
          <w:szCs w:val="24"/>
        </w:rPr>
      </w:pPr>
      <w:r w:rsidRPr="005C2627">
        <w:rPr>
          <w:sz w:val="24"/>
          <w:szCs w:val="24"/>
        </w:rPr>
        <w:t xml:space="preserve">dokonać bezpośredniej zapłaty wynagrodzenia </w:t>
      </w:r>
      <w:r w:rsidRPr="005C2627">
        <w:rPr>
          <w:b/>
          <w:sz w:val="24"/>
          <w:szCs w:val="24"/>
        </w:rPr>
        <w:t>podwykonawcy</w:t>
      </w:r>
      <w:r w:rsidRPr="005C2627">
        <w:rPr>
          <w:sz w:val="24"/>
          <w:szCs w:val="24"/>
        </w:rPr>
        <w:t xml:space="preserve"> lub dalszemu podwykonawcy, jeżeli podwykonawca lub dalszy podwykonawca wykaże zasadność takiej zapłaty.</w:t>
      </w:r>
    </w:p>
    <w:p w:rsidR="00E97E04" w:rsidRPr="00172957" w:rsidRDefault="0055000D" w:rsidP="0082061A">
      <w:pPr>
        <w:numPr>
          <w:ilvl w:val="0"/>
          <w:numId w:val="14"/>
        </w:numPr>
        <w:jc w:val="both"/>
        <w:rPr>
          <w:b/>
          <w:sz w:val="24"/>
          <w:szCs w:val="24"/>
        </w:rPr>
      </w:pPr>
      <w:r>
        <w:rPr>
          <w:sz w:val="24"/>
          <w:szCs w:val="24"/>
        </w:rPr>
        <w:lastRenderedPageBreak/>
        <w:t xml:space="preserve">W </w:t>
      </w:r>
      <w:r w:rsidR="00E97E04" w:rsidRPr="005C2627">
        <w:rPr>
          <w:sz w:val="24"/>
          <w:szCs w:val="24"/>
        </w:rPr>
        <w:t xml:space="preserve">przypadku dokonania bezpośredniej zapłaty </w:t>
      </w:r>
      <w:r w:rsidR="00E97E04" w:rsidRPr="005C2627">
        <w:rPr>
          <w:b/>
          <w:sz w:val="24"/>
          <w:szCs w:val="24"/>
        </w:rPr>
        <w:t>podwykonawcy</w:t>
      </w:r>
      <w:r w:rsidR="00E97E04" w:rsidRPr="005C2627">
        <w:rPr>
          <w:sz w:val="24"/>
          <w:szCs w:val="24"/>
        </w:rPr>
        <w:t xml:space="preserve"> lub dalszemu podwykonawcy, o</w:t>
      </w:r>
      <w:r>
        <w:rPr>
          <w:sz w:val="24"/>
          <w:szCs w:val="24"/>
        </w:rPr>
        <w:t xml:space="preserve"> których mowa w </w:t>
      </w:r>
      <w:r w:rsidRPr="00172957">
        <w:rPr>
          <w:sz w:val="24"/>
          <w:szCs w:val="24"/>
        </w:rPr>
        <w:t>ust.</w:t>
      </w:r>
      <w:r w:rsidR="00575A1F" w:rsidRPr="00172957">
        <w:rPr>
          <w:sz w:val="24"/>
          <w:szCs w:val="24"/>
        </w:rPr>
        <w:t xml:space="preserve"> 18</w:t>
      </w:r>
      <w:r w:rsidR="00E97E04" w:rsidRPr="00172957">
        <w:rPr>
          <w:sz w:val="24"/>
          <w:szCs w:val="24"/>
        </w:rPr>
        <w:t xml:space="preserve">, </w:t>
      </w:r>
      <w:r w:rsidRPr="00172957">
        <w:rPr>
          <w:sz w:val="24"/>
          <w:szCs w:val="24"/>
        </w:rPr>
        <w:t xml:space="preserve"> </w:t>
      </w:r>
      <w:r w:rsidR="00E97E04" w:rsidRPr="00172957">
        <w:rPr>
          <w:b/>
          <w:sz w:val="24"/>
          <w:szCs w:val="24"/>
        </w:rPr>
        <w:t>Zamawiający</w:t>
      </w:r>
      <w:r w:rsidR="00E97E04" w:rsidRPr="00172957">
        <w:rPr>
          <w:sz w:val="24"/>
          <w:szCs w:val="24"/>
        </w:rPr>
        <w:t xml:space="preserve"> potrąca kwotę wypłaconego wynagrodzenia z wynagrodzenia należnego </w:t>
      </w:r>
      <w:r w:rsidR="00E97E04" w:rsidRPr="00172957">
        <w:rPr>
          <w:b/>
          <w:sz w:val="24"/>
          <w:szCs w:val="24"/>
        </w:rPr>
        <w:t>Wykonawcy.</w:t>
      </w:r>
    </w:p>
    <w:p w:rsidR="00E97E04" w:rsidRDefault="00E97E04" w:rsidP="0082061A">
      <w:pPr>
        <w:numPr>
          <w:ilvl w:val="0"/>
          <w:numId w:val="14"/>
        </w:numPr>
        <w:jc w:val="both"/>
        <w:rPr>
          <w:b/>
          <w:sz w:val="24"/>
          <w:szCs w:val="24"/>
        </w:rPr>
      </w:pPr>
      <w:r w:rsidRPr="00172957">
        <w:rPr>
          <w:sz w:val="24"/>
          <w:szCs w:val="24"/>
        </w:rPr>
        <w:t>Konieczność wielokrotnego dokonywania bezpośredniej zapłaty</w:t>
      </w:r>
      <w:r w:rsidRPr="00172957">
        <w:rPr>
          <w:b/>
          <w:sz w:val="24"/>
          <w:szCs w:val="24"/>
        </w:rPr>
        <w:t xml:space="preserve"> podwykonawcy</w:t>
      </w:r>
      <w:r w:rsidRPr="00172957">
        <w:rPr>
          <w:sz w:val="24"/>
          <w:szCs w:val="24"/>
        </w:rPr>
        <w:t xml:space="preserve"> lub dalszemu podwy</w:t>
      </w:r>
      <w:r w:rsidR="0055000D" w:rsidRPr="00172957">
        <w:rPr>
          <w:sz w:val="24"/>
          <w:szCs w:val="24"/>
        </w:rPr>
        <w:t>k</w:t>
      </w:r>
      <w:r w:rsidR="00575A1F" w:rsidRPr="00172957">
        <w:rPr>
          <w:sz w:val="24"/>
          <w:szCs w:val="24"/>
        </w:rPr>
        <w:t>onawcy, o których mowa w ust. 18</w:t>
      </w:r>
      <w:r w:rsidRPr="00172957">
        <w:rPr>
          <w:sz w:val="24"/>
          <w:szCs w:val="24"/>
        </w:rPr>
        <w:t>,</w:t>
      </w:r>
      <w:r w:rsidRPr="0055000D">
        <w:rPr>
          <w:sz w:val="24"/>
          <w:szCs w:val="24"/>
        </w:rPr>
        <w:t xml:space="preserve"> lub konieczność dokonania bezpośrednich zapłat na sumę większą niż 5% wartości umowy   może stanowić podstawę do odstąpienia od umowy w sprawie zamówienia publicznego przez </w:t>
      </w:r>
      <w:r w:rsidRPr="0055000D">
        <w:rPr>
          <w:b/>
          <w:sz w:val="24"/>
          <w:szCs w:val="24"/>
        </w:rPr>
        <w:t>Zamawiającego.</w:t>
      </w:r>
    </w:p>
    <w:p w:rsidR="00E97E04" w:rsidRPr="002572F6" w:rsidRDefault="00E97E04" w:rsidP="0082061A">
      <w:pPr>
        <w:numPr>
          <w:ilvl w:val="0"/>
          <w:numId w:val="14"/>
        </w:numPr>
        <w:jc w:val="both"/>
        <w:rPr>
          <w:b/>
          <w:sz w:val="24"/>
          <w:szCs w:val="24"/>
        </w:rPr>
      </w:pPr>
      <w:r w:rsidRPr="002572F6">
        <w:rPr>
          <w:sz w:val="24"/>
          <w:szCs w:val="24"/>
        </w:rPr>
        <w:t xml:space="preserve">Przepisy niniejszego paragrafu nie naruszają praw i obowiązków </w:t>
      </w:r>
      <w:r w:rsidRPr="002572F6">
        <w:rPr>
          <w:b/>
          <w:sz w:val="24"/>
          <w:szCs w:val="24"/>
        </w:rPr>
        <w:t>Zamawiającego,</w:t>
      </w:r>
      <w:r w:rsidRPr="002572F6">
        <w:rPr>
          <w:sz w:val="24"/>
          <w:szCs w:val="24"/>
        </w:rPr>
        <w:t xml:space="preserve"> </w:t>
      </w:r>
      <w:r w:rsidRPr="002572F6">
        <w:rPr>
          <w:b/>
          <w:sz w:val="24"/>
          <w:szCs w:val="24"/>
        </w:rPr>
        <w:t>Wykonawcy,</w:t>
      </w:r>
      <w:r w:rsidRPr="002572F6">
        <w:rPr>
          <w:sz w:val="24"/>
          <w:szCs w:val="24"/>
        </w:rPr>
        <w:t xml:space="preserve"> </w:t>
      </w:r>
      <w:r w:rsidRPr="002572F6">
        <w:rPr>
          <w:b/>
          <w:sz w:val="24"/>
          <w:szCs w:val="24"/>
        </w:rPr>
        <w:t>podwykonawcy</w:t>
      </w:r>
      <w:r w:rsidRPr="002572F6">
        <w:rPr>
          <w:sz w:val="24"/>
          <w:szCs w:val="24"/>
        </w:rPr>
        <w:t xml:space="preserve"> i dalszego podwykonawcy wynikających z przepisów  art. 647</w:t>
      </w:r>
      <w:r w:rsidR="00754D6A">
        <w:rPr>
          <w:sz w:val="24"/>
          <w:szCs w:val="24"/>
        </w:rPr>
        <w:t xml:space="preserve"> </w:t>
      </w:r>
      <w:r w:rsidRPr="002572F6">
        <w:rPr>
          <w:sz w:val="24"/>
          <w:szCs w:val="24"/>
        </w:rPr>
        <w:t xml:space="preserve"> </w:t>
      </w:r>
      <w:hyperlink r:id="rId8" w:anchor="hiperlinkText.rpc?hiperlink=type=tresc:nro=Powszechny.8780:part=a647%281%29&amp;full=1" w:tgtFrame="_parent" w:history="1"/>
      <w:r w:rsidRPr="002572F6">
        <w:rPr>
          <w:sz w:val="24"/>
          <w:szCs w:val="24"/>
        </w:rPr>
        <w:t>ustawy z dnia 23 kwietnia 1964 r. - Kodeks cywilny.</w:t>
      </w:r>
    </w:p>
    <w:p w:rsidR="00E97E04" w:rsidRDefault="002572F6" w:rsidP="0082061A">
      <w:pPr>
        <w:numPr>
          <w:ilvl w:val="0"/>
          <w:numId w:val="14"/>
        </w:numPr>
        <w:jc w:val="both"/>
        <w:rPr>
          <w:sz w:val="24"/>
          <w:szCs w:val="24"/>
        </w:rPr>
      </w:pPr>
      <w:r w:rsidRPr="002572F6">
        <w:rPr>
          <w:b/>
          <w:sz w:val="24"/>
          <w:szCs w:val="24"/>
        </w:rPr>
        <w:t>Zamawiający</w:t>
      </w:r>
      <w:r>
        <w:rPr>
          <w:sz w:val="24"/>
          <w:szCs w:val="24"/>
        </w:rPr>
        <w:t xml:space="preserve"> i </w:t>
      </w:r>
      <w:r w:rsidRPr="002572F6">
        <w:rPr>
          <w:b/>
          <w:sz w:val="24"/>
          <w:szCs w:val="24"/>
        </w:rPr>
        <w:t>Wykonawca</w:t>
      </w:r>
      <w:r>
        <w:rPr>
          <w:sz w:val="24"/>
          <w:szCs w:val="24"/>
        </w:rPr>
        <w:t xml:space="preserve"> ponoszą solidarną odpowiedzialność z zapłatę wynagrodzenia za roboty wykonane przez </w:t>
      </w:r>
      <w:r w:rsidRPr="002572F6">
        <w:rPr>
          <w:b/>
          <w:sz w:val="24"/>
          <w:szCs w:val="24"/>
        </w:rPr>
        <w:t>podwykonawcę</w:t>
      </w:r>
      <w:r>
        <w:rPr>
          <w:sz w:val="24"/>
          <w:szCs w:val="24"/>
        </w:rPr>
        <w:t xml:space="preserve"> lub dalszego podwykonawcę.</w:t>
      </w:r>
    </w:p>
    <w:p w:rsidR="002572F6" w:rsidRDefault="002572F6" w:rsidP="0082061A">
      <w:pPr>
        <w:numPr>
          <w:ilvl w:val="0"/>
          <w:numId w:val="14"/>
        </w:numPr>
        <w:jc w:val="both"/>
        <w:rPr>
          <w:sz w:val="24"/>
          <w:szCs w:val="24"/>
        </w:rPr>
      </w:pPr>
      <w:r w:rsidRPr="002572F6">
        <w:rPr>
          <w:b/>
          <w:sz w:val="24"/>
          <w:szCs w:val="24"/>
        </w:rPr>
        <w:t>Wykonawc</w:t>
      </w:r>
      <w:r>
        <w:rPr>
          <w:sz w:val="24"/>
          <w:szCs w:val="24"/>
        </w:rPr>
        <w:t xml:space="preserve">a ponosi wobec </w:t>
      </w:r>
      <w:r w:rsidRPr="002572F6">
        <w:rPr>
          <w:b/>
          <w:sz w:val="24"/>
          <w:szCs w:val="24"/>
        </w:rPr>
        <w:t xml:space="preserve">Zamawiającego </w:t>
      </w:r>
      <w:r>
        <w:rPr>
          <w:sz w:val="24"/>
          <w:szCs w:val="24"/>
        </w:rPr>
        <w:t xml:space="preserve"> pełną odpowiedzialność  za robot</w:t>
      </w:r>
      <w:r w:rsidR="00556A1B">
        <w:rPr>
          <w:sz w:val="24"/>
          <w:szCs w:val="24"/>
        </w:rPr>
        <w:t>y</w:t>
      </w:r>
      <w:r>
        <w:rPr>
          <w:sz w:val="24"/>
          <w:szCs w:val="24"/>
        </w:rPr>
        <w:t xml:space="preserve">, które wykonuje przy pomocy podwykonawców. Zlecenie wykonania części prac podwykonawcom nie zmienia zobowiązań </w:t>
      </w:r>
      <w:r w:rsidRPr="002572F6">
        <w:rPr>
          <w:b/>
          <w:sz w:val="24"/>
          <w:szCs w:val="24"/>
        </w:rPr>
        <w:t>Wykonawcy</w:t>
      </w:r>
      <w:r>
        <w:rPr>
          <w:sz w:val="24"/>
          <w:szCs w:val="24"/>
        </w:rPr>
        <w:t xml:space="preserve"> wobec </w:t>
      </w:r>
      <w:r w:rsidRPr="002572F6">
        <w:rPr>
          <w:b/>
          <w:sz w:val="24"/>
          <w:szCs w:val="24"/>
        </w:rPr>
        <w:t>Zamawiającego</w:t>
      </w:r>
      <w:r>
        <w:rPr>
          <w:sz w:val="24"/>
          <w:szCs w:val="24"/>
        </w:rPr>
        <w:t xml:space="preserve"> za wykonanie tej części prac.</w:t>
      </w:r>
    </w:p>
    <w:p w:rsidR="002572F6" w:rsidRPr="005C2627" w:rsidRDefault="002572F6" w:rsidP="0082061A">
      <w:pPr>
        <w:numPr>
          <w:ilvl w:val="0"/>
          <w:numId w:val="14"/>
        </w:numPr>
        <w:jc w:val="both"/>
        <w:rPr>
          <w:sz w:val="24"/>
          <w:szCs w:val="24"/>
        </w:rPr>
      </w:pPr>
      <w:r w:rsidRPr="00C85C82">
        <w:rPr>
          <w:b/>
          <w:sz w:val="24"/>
          <w:szCs w:val="24"/>
        </w:rPr>
        <w:t>Wykonawca</w:t>
      </w:r>
      <w:r>
        <w:rPr>
          <w:sz w:val="24"/>
          <w:szCs w:val="24"/>
        </w:rPr>
        <w:t xml:space="preserve">  jest odpowiedzialny </w:t>
      </w:r>
      <w:r w:rsidR="00ED3029">
        <w:rPr>
          <w:sz w:val="24"/>
          <w:szCs w:val="24"/>
        </w:rPr>
        <w:t>za dz</w:t>
      </w:r>
      <w:r w:rsidR="00C85C82">
        <w:rPr>
          <w:sz w:val="24"/>
          <w:szCs w:val="24"/>
        </w:rPr>
        <w:t xml:space="preserve">iałania, uchybienia i zaniedbania </w:t>
      </w:r>
      <w:r w:rsidR="00C85C82" w:rsidRPr="00C85C82">
        <w:rPr>
          <w:b/>
          <w:sz w:val="24"/>
          <w:szCs w:val="24"/>
        </w:rPr>
        <w:t>podwykonawców</w:t>
      </w:r>
      <w:r w:rsidR="00C85C82">
        <w:rPr>
          <w:sz w:val="24"/>
          <w:szCs w:val="24"/>
        </w:rPr>
        <w:t xml:space="preserve"> i ich pracowników w takim samym stopniu, jakby były to działania </w:t>
      </w:r>
      <w:r w:rsidR="00C85C82">
        <w:rPr>
          <w:b/>
          <w:sz w:val="24"/>
          <w:szCs w:val="24"/>
        </w:rPr>
        <w:t>W</w:t>
      </w:r>
      <w:r w:rsidR="00C85C82" w:rsidRPr="00C85C82">
        <w:rPr>
          <w:b/>
          <w:sz w:val="24"/>
          <w:szCs w:val="24"/>
        </w:rPr>
        <w:t>ykonawcy.</w:t>
      </w:r>
    </w:p>
    <w:p w:rsidR="00B14178" w:rsidRPr="00C85C82" w:rsidRDefault="005E2D17" w:rsidP="0082061A">
      <w:pPr>
        <w:numPr>
          <w:ilvl w:val="0"/>
          <w:numId w:val="14"/>
        </w:numPr>
        <w:jc w:val="both"/>
        <w:rPr>
          <w:sz w:val="24"/>
          <w:szCs w:val="24"/>
        </w:rPr>
      </w:pPr>
      <w:r>
        <w:rPr>
          <w:sz w:val="24"/>
          <w:szCs w:val="24"/>
        </w:rPr>
        <w:t xml:space="preserve"> </w:t>
      </w:r>
      <w:r w:rsidR="00C85C82">
        <w:rPr>
          <w:sz w:val="24"/>
          <w:szCs w:val="24"/>
        </w:rPr>
        <w:t xml:space="preserve">Na roboty wykonane prze podwykonawców  gwarancji i rękojmi udziela </w:t>
      </w:r>
      <w:r w:rsidR="00C85C82" w:rsidRPr="00C85C82">
        <w:rPr>
          <w:b/>
          <w:sz w:val="24"/>
          <w:szCs w:val="24"/>
        </w:rPr>
        <w:t>Wykonawca.</w:t>
      </w:r>
    </w:p>
    <w:p w:rsidR="00C85C82" w:rsidRPr="00EA632C" w:rsidRDefault="00C85C82" w:rsidP="0082061A">
      <w:pPr>
        <w:numPr>
          <w:ilvl w:val="0"/>
          <w:numId w:val="14"/>
        </w:numPr>
        <w:jc w:val="both"/>
        <w:rPr>
          <w:sz w:val="24"/>
          <w:szCs w:val="24"/>
        </w:rPr>
      </w:pPr>
      <w:r w:rsidRPr="00EA632C">
        <w:rPr>
          <w:b/>
          <w:sz w:val="24"/>
          <w:szCs w:val="24"/>
        </w:rPr>
        <w:t xml:space="preserve">Zamawiający </w:t>
      </w:r>
      <w:r w:rsidRPr="00EA632C">
        <w:rPr>
          <w:sz w:val="24"/>
          <w:szCs w:val="24"/>
        </w:rPr>
        <w:t>ustala, że w umowie na podwykonawstwo powinny znaleźć się następujące warunki, których nie</w:t>
      </w:r>
      <w:r w:rsidR="00EA632C" w:rsidRPr="00EA632C">
        <w:rPr>
          <w:sz w:val="24"/>
          <w:szCs w:val="24"/>
        </w:rPr>
        <w:t>spełnienie spowoduje zgłoszenie przez</w:t>
      </w:r>
      <w:r w:rsidR="00EA632C" w:rsidRPr="00EA632C">
        <w:rPr>
          <w:b/>
          <w:sz w:val="24"/>
          <w:szCs w:val="24"/>
        </w:rPr>
        <w:t xml:space="preserve"> Zamawiającego </w:t>
      </w:r>
      <w:r w:rsidR="00EA632C" w:rsidRPr="00EA632C">
        <w:rPr>
          <w:sz w:val="24"/>
          <w:szCs w:val="24"/>
        </w:rPr>
        <w:t>zastrzeżeń do projektu umowy lub sprzeciwu do umowy:</w:t>
      </w:r>
    </w:p>
    <w:p w:rsidR="00EA632C" w:rsidRPr="00EA632C" w:rsidRDefault="005E2D17" w:rsidP="0082061A">
      <w:pPr>
        <w:numPr>
          <w:ilvl w:val="0"/>
          <w:numId w:val="21"/>
        </w:numPr>
        <w:jc w:val="both"/>
        <w:rPr>
          <w:sz w:val="24"/>
          <w:szCs w:val="24"/>
        </w:rPr>
      </w:pPr>
      <w:r w:rsidRPr="00EA632C">
        <w:rPr>
          <w:sz w:val="24"/>
          <w:szCs w:val="24"/>
        </w:rPr>
        <w:t xml:space="preserve"> </w:t>
      </w:r>
      <w:r w:rsidR="00EA632C" w:rsidRPr="00EA632C">
        <w:rPr>
          <w:sz w:val="24"/>
          <w:szCs w:val="24"/>
        </w:rPr>
        <w:t>określenie stron umowy,</w:t>
      </w:r>
    </w:p>
    <w:p w:rsidR="00EA632C" w:rsidRPr="00EA632C" w:rsidRDefault="00EA632C" w:rsidP="0082061A">
      <w:pPr>
        <w:numPr>
          <w:ilvl w:val="0"/>
          <w:numId w:val="21"/>
        </w:numPr>
        <w:jc w:val="both"/>
        <w:rPr>
          <w:sz w:val="24"/>
          <w:szCs w:val="24"/>
        </w:rPr>
      </w:pPr>
      <w:r w:rsidRPr="00EA632C">
        <w:rPr>
          <w:sz w:val="24"/>
          <w:szCs w:val="24"/>
        </w:rPr>
        <w:t xml:space="preserve">nazwa zadania inwestycyjnego tożsama z nazwą w umowie zawartej pomiędzy </w:t>
      </w:r>
      <w:r w:rsidRPr="0051663E">
        <w:rPr>
          <w:b/>
          <w:sz w:val="24"/>
          <w:szCs w:val="24"/>
        </w:rPr>
        <w:t>Zamawiającym</w:t>
      </w:r>
      <w:r w:rsidRPr="00EA632C">
        <w:rPr>
          <w:sz w:val="24"/>
          <w:szCs w:val="24"/>
        </w:rPr>
        <w:t xml:space="preserve">, a </w:t>
      </w:r>
      <w:r w:rsidRPr="0051663E">
        <w:rPr>
          <w:b/>
          <w:sz w:val="24"/>
          <w:szCs w:val="24"/>
        </w:rPr>
        <w:t>Wykonawcą,</w:t>
      </w:r>
    </w:p>
    <w:p w:rsidR="00EA632C" w:rsidRPr="00EA632C" w:rsidRDefault="00EA632C" w:rsidP="0082061A">
      <w:pPr>
        <w:numPr>
          <w:ilvl w:val="0"/>
          <w:numId w:val="21"/>
        </w:numPr>
        <w:jc w:val="both"/>
        <w:rPr>
          <w:sz w:val="24"/>
          <w:szCs w:val="24"/>
        </w:rPr>
      </w:pPr>
      <w:r w:rsidRPr="00EA632C">
        <w:rPr>
          <w:sz w:val="24"/>
          <w:szCs w:val="24"/>
        </w:rPr>
        <w:t>określenie zakresu prac, które maja być wykonane przez podwykonawcę z powołaniem się na konkretne pozycje kosztorysu ofertowego,</w:t>
      </w:r>
    </w:p>
    <w:p w:rsidR="00EA632C" w:rsidRPr="00EA632C" w:rsidRDefault="00EA632C" w:rsidP="0082061A">
      <w:pPr>
        <w:numPr>
          <w:ilvl w:val="0"/>
          <w:numId w:val="21"/>
        </w:numPr>
        <w:jc w:val="both"/>
        <w:rPr>
          <w:sz w:val="24"/>
          <w:szCs w:val="24"/>
        </w:rPr>
      </w:pPr>
      <w:r w:rsidRPr="00EA632C">
        <w:rPr>
          <w:sz w:val="24"/>
          <w:szCs w:val="24"/>
        </w:rPr>
        <w:t>wynagrodzenie podwykonawcy z rozbiciem na kwotę netto, kwotę podatku VAT oraz kwotę brutto, przy czym wynagrodzenie należne podwykonawcy za określony zakres robót nie może być większe niż zapłata za tożsamy zakres robót określony w ofercie Wykonawcy,</w:t>
      </w:r>
    </w:p>
    <w:p w:rsidR="00EA632C" w:rsidRPr="00EA632C" w:rsidRDefault="00EA632C" w:rsidP="0082061A">
      <w:pPr>
        <w:numPr>
          <w:ilvl w:val="0"/>
          <w:numId w:val="21"/>
        </w:numPr>
        <w:jc w:val="both"/>
        <w:rPr>
          <w:sz w:val="24"/>
          <w:szCs w:val="24"/>
        </w:rPr>
      </w:pPr>
      <w:r w:rsidRPr="00EA632C">
        <w:rPr>
          <w:sz w:val="24"/>
          <w:szCs w:val="24"/>
        </w:rPr>
        <w:t>nr konta bankowego , na które zostanie przekazana zapłata należnego wynagrodzenia,</w:t>
      </w:r>
    </w:p>
    <w:p w:rsidR="00EA632C" w:rsidRPr="00EA632C" w:rsidRDefault="00EA632C" w:rsidP="0082061A">
      <w:pPr>
        <w:numPr>
          <w:ilvl w:val="0"/>
          <w:numId w:val="21"/>
        </w:numPr>
        <w:jc w:val="both"/>
        <w:rPr>
          <w:sz w:val="24"/>
          <w:szCs w:val="24"/>
        </w:rPr>
      </w:pPr>
      <w:r w:rsidRPr="00EA632C">
        <w:rPr>
          <w:sz w:val="24"/>
          <w:szCs w:val="24"/>
        </w:rPr>
        <w:t xml:space="preserve">termin wykonania prac, przy czym termin ten nie może być dłuższy niż termin określony w umowie zawartej pomiędzy </w:t>
      </w:r>
      <w:r w:rsidRPr="0051663E">
        <w:rPr>
          <w:b/>
          <w:sz w:val="24"/>
          <w:szCs w:val="24"/>
        </w:rPr>
        <w:t>Zamawiającym</w:t>
      </w:r>
      <w:r w:rsidRPr="00EA632C">
        <w:rPr>
          <w:sz w:val="24"/>
          <w:szCs w:val="24"/>
        </w:rPr>
        <w:t xml:space="preserve">  a </w:t>
      </w:r>
      <w:r w:rsidRPr="0051663E">
        <w:rPr>
          <w:b/>
          <w:sz w:val="24"/>
          <w:szCs w:val="24"/>
        </w:rPr>
        <w:t>Wykonawcą,</w:t>
      </w:r>
    </w:p>
    <w:p w:rsidR="00EA632C" w:rsidRPr="00EA632C" w:rsidRDefault="00EA632C" w:rsidP="0082061A">
      <w:pPr>
        <w:numPr>
          <w:ilvl w:val="0"/>
          <w:numId w:val="21"/>
        </w:numPr>
        <w:jc w:val="both"/>
        <w:rPr>
          <w:sz w:val="24"/>
          <w:szCs w:val="24"/>
        </w:rPr>
      </w:pPr>
      <w:r w:rsidRPr="00EA632C">
        <w:rPr>
          <w:sz w:val="24"/>
          <w:szCs w:val="24"/>
        </w:rPr>
        <w:t xml:space="preserve">termin odbioru prac prze </w:t>
      </w:r>
      <w:r w:rsidRPr="0051663E">
        <w:rPr>
          <w:b/>
          <w:sz w:val="24"/>
          <w:szCs w:val="24"/>
        </w:rPr>
        <w:t>Wykonawcę,</w:t>
      </w:r>
    </w:p>
    <w:p w:rsidR="00EA632C" w:rsidRPr="00EA632C" w:rsidRDefault="00EA632C" w:rsidP="0082061A">
      <w:pPr>
        <w:numPr>
          <w:ilvl w:val="0"/>
          <w:numId w:val="21"/>
        </w:numPr>
        <w:jc w:val="both"/>
        <w:rPr>
          <w:rStyle w:val="txt-new"/>
          <w:sz w:val="24"/>
          <w:szCs w:val="24"/>
        </w:rPr>
      </w:pPr>
      <w:r w:rsidRPr="00EA632C">
        <w:rPr>
          <w:rStyle w:val="txt-new"/>
          <w:sz w:val="24"/>
          <w:szCs w:val="24"/>
        </w:rPr>
        <w:t xml:space="preserve">termin zapłaty wynagrodzenia </w:t>
      </w:r>
      <w:r w:rsidRPr="0051663E">
        <w:rPr>
          <w:rStyle w:val="txt-new"/>
          <w:b/>
          <w:sz w:val="24"/>
          <w:szCs w:val="24"/>
        </w:rPr>
        <w:t>podwykonawcy</w:t>
      </w:r>
      <w:r w:rsidRPr="00EA632C">
        <w:rPr>
          <w:rStyle w:val="txt-new"/>
          <w:sz w:val="24"/>
          <w:szCs w:val="24"/>
        </w:rPr>
        <w:t xml:space="preserve">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A632C" w:rsidRPr="00EA632C" w:rsidRDefault="00EA632C" w:rsidP="0082061A">
      <w:pPr>
        <w:numPr>
          <w:ilvl w:val="0"/>
          <w:numId w:val="21"/>
        </w:numPr>
        <w:jc w:val="both"/>
        <w:rPr>
          <w:rStyle w:val="txt-new"/>
          <w:sz w:val="24"/>
          <w:szCs w:val="24"/>
        </w:rPr>
      </w:pPr>
      <w:r w:rsidRPr="00EA632C">
        <w:rPr>
          <w:rStyle w:val="tabulatory"/>
          <w:sz w:val="24"/>
          <w:szCs w:val="24"/>
        </w:rPr>
        <w:t xml:space="preserve">umowa </w:t>
      </w:r>
      <w:r w:rsidRPr="00EA632C">
        <w:rPr>
          <w:rStyle w:val="txt-new"/>
          <w:sz w:val="24"/>
          <w:szCs w:val="24"/>
        </w:rPr>
        <w:t xml:space="preserve"> o podwykonawstwo z dalszymi podwykonawcami musi być zawierana na zasadach dotyczących umów o podwykonawstwo określonych w niniejszym paragrafie,</w:t>
      </w:r>
    </w:p>
    <w:p w:rsidR="00EA632C" w:rsidRPr="00EA632C" w:rsidRDefault="00A35DCF" w:rsidP="0082061A">
      <w:pPr>
        <w:numPr>
          <w:ilvl w:val="0"/>
          <w:numId w:val="21"/>
        </w:numPr>
        <w:jc w:val="both"/>
        <w:rPr>
          <w:sz w:val="24"/>
          <w:szCs w:val="24"/>
        </w:rPr>
      </w:pPr>
      <w:r>
        <w:rPr>
          <w:sz w:val="24"/>
          <w:szCs w:val="24"/>
        </w:rPr>
        <w:t xml:space="preserve">obowiązek </w:t>
      </w:r>
      <w:r w:rsidR="00EA632C" w:rsidRPr="00EA632C">
        <w:rPr>
          <w:sz w:val="24"/>
          <w:szCs w:val="24"/>
        </w:rPr>
        <w:t>niezwłocznego przedstawienia</w:t>
      </w:r>
      <w:r w:rsidR="00DA1913">
        <w:rPr>
          <w:sz w:val="24"/>
          <w:szCs w:val="24"/>
        </w:rPr>
        <w:t xml:space="preserve"> </w:t>
      </w:r>
      <w:r w:rsidR="00EA632C" w:rsidRPr="0051663E">
        <w:rPr>
          <w:b/>
          <w:sz w:val="24"/>
          <w:szCs w:val="24"/>
        </w:rPr>
        <w:t>Zamawiającemu</w:t>
      </w:r>
      <w:r w:rsidR="00EA632C" w:rsidRPr="00EA632C">
        <w:rPr>
          <w:sz w:val="24"/>
          <w:szCs w:val="24"/>
        </w:rPr>
        <w:t xml:space="preserve"> dowodów potwierdzających zapłatę wymagalnego wynagrodzenia za zrealizowane i odebrane roboty,</w:t>
      </w:r>
    </w:p>
    <w:p w:rsidR="00EA632C" w:rsidRPr="00EA632C" w:rsidRDefault="00EA632C" w:rsidP="0082061A">
      <w:pPr>
        <w:numPr>
          <w:ilvl w:val="0"/>
          <w:numId w:val="21"/>
        </w:numPr>
        <w:jc w:val="both"/>
        <w:rPr>
          <w:sz w:val="24"/>
          <w:szCs w:val="24"/>
        </w:rPr>
      </w:pPr>
      <w:r w:rsidRPr="00EA632C">
        <w:rPr>
          <w:sz w:val="24"/>
          <w:szCs w:val="24"/>
        </w:rPr>
        <w:t xml:space="preserve">zastrzeżenie spełnienia przez podwykonawcę wymagań związanych z gwarancją </w:t>
      </w:r>
      <w:r w:rsidR="00A35DCF">
        <w:rPr>
          <w:sz w:val="24"/>
          <w:szCs w:val="24"/>
        </w:rPr>
        <w:br/>
      </w:r>
      <w:r w:rsidRPr="00EA632C">
        <w:rPr>
          <w:sz w:val="24"/>
          <w:szCs w:val="24"/>
        </w:rPr>
        <w:t>i rękojmią.</w:t>
      </w:r>
    </w:p>
    <w:p w:rsidR="00986E77" w:rsidRDefault="00986E77" w:rsidP="002F1D27">
      <w:pPr>
        <w:rPr>
          <w:sz w:val="24"/>
          <w:szCs w:val="24"/>
        </w:rPr>
      </w:pPr>
    </w:p>
    <w:p w:rsidR="003140C1" w:rsidRPr="00972E39" w:rsidRDefault="0079523C">
      <w:pPr>
        <w:pStyle w:val="Tekstpodstawowy"/>
        <w:jc w:val="center"/>
        <w:rPr>
          <w:b/>
          <w:szCs w:val="24"/>
        </w:rPr>
      </w:pPr>
      <w:r w:rsidRPr="00972E39">
        <w:rPr>
          <w:b/>
          <w:szCs w:val="24"/>
        </w:rPr>
        <w:t>§ 10</w:t>
      </w:r>
      <w:r w:rsidR="00E358CE" w:rsidRPr="00972E39">
        <w:rPr>
          <w:b/>
          <w:szCs w:val="24"/>
        </w:rPr>
        <w:t>.</w:t>
      </w:r>
    </w:p>
    <w:p w:rsidR="003140C1" w:rsidRDefault="00FA65D8" w:rsidP="00E71669">
      <w:pPr>
        <w:pStyle w:val="Tekstpodstawowy"/>
        <w:jc w:val="center"/>
        <w:rPr>
          <w:b/>
          <w:szCs w:val="24"/>
          <w:u w:val="single"/>
        </w:rPr>
      </w:pPr>
      <w:r w:rsidRPr="00972E39">
        <w:rPr>
          <w:b/>
          <w:szCs w:val="24"/>
          <w:u w:val="single"/>
        </w:rPr>
        <w:t>Wynagrodzenie</w:t>
      </w:r>
    </w:p>
    <w:p w:rsidR="00833EBF" w:rsidRPr="00972E39" w:rsidRDefault="00833EBF" w:rsidP="00E71669">
      <w:pPr>
        <w:pStyle w:val="Tekstpodstawowy"/>
        <w:jc w:val="center"/>
        <w:rPr>
          <w:b/>
          <w:szCs w:val="24"/>
          <w:u w:val="single"/>
        </w:rPr>
      </w:pPr>
    </w:p>
    <w:p w:rsidR="003140C1" w:rsidRPr="00972E39" w:rsidRDefault="003140C1" w:rsidP="0082061A">
      <w:pPr>
        <w:pStyle w:val="Tekstpodstawowy"/>
        <w:numPr>
          <w:ilvl w:val="0"/>
          <w:numId w:val="5"/>
        </w:numPr>
        <w:jc w:val="both"/>
        <w:rPr>
          <w:szCs w:val="24"/>
        </w:rPr>
      </w:pPr>
      <w:r w:rsidRPr="00972E39">
        <w:rPr>
          <w:szCs w:val="24"/>
        </w:rPr>
        <w:t>Strony zgodnie ustalają, że obowiązującą ich formą wynagrodzenia za wykonanie przedmiotu umo</w:t>
      </w:r>
      <w:r w:rsidR="00BF5677" w:rsidRPr="00972E39">
        <w:rPr>
          <w:szCs w:val="24"/>
        </w:rPr>
        <w:t>wy</w:t>
      </w:r>
      <w:r w:rsidR="001E21E8" w:rsidRPr="00972E39">
        <w:rPr>
          <w:szCs w:val="24"/>
        </w:rPr>
        <w:t xml:space="preserve"> </w:t>
      </w:r>
      <w:r w:rsidR="00BF5677" w:rsidRPr="00972E39">
        <w:rPr>
          <w:szCs w:val="24"/>
        </w:rPr>
        <w:t xml:space="preserve">w zakresie określonym w § 1 </w:t>
      </w:r>
      <w:r w:rsidRPr="00972E39">
        <w:rPr>
          <w:szCs w:val="24"/>
        </w:rPr>
        <w:t>umow</w:t>
      </w:r>
      <w:r w:rsidR="00FA65D8" w:rsidRPr="00972E39">
        <w:rPr>
          <w:szCs w:val="24"/>
        </w:rPr>
        <w:t xml:space="preserve">y, zgodnie z przedłożonym kosztorysem ofertowym </w:t>
      </w:r>
      <w:r w:rsidRPr="00972E39">
        <w:rPr>
          <w:b/>
          <w:szCs w:val="24"/>
        </w:rPr>
        <w:t>Wykonawcy</w:t>
      </w:r>
      <w:r w:rsidR="001853B8" w:rsidRPr="00972E39">
        <w:rPr>
          <w:szCs w:val="24"/>
        </w:rPr>
        <w:t xml:space="preserve"> będzie wynagrodze</w:t>
      </w:r>
      <w:r w:rsidR="00865767" w:rsidRPr="00972E39">
        <w:rPr>
          <w:szCs w:val="24"/>
        </w:rPr>
        <w:t>nie</w:t>
      </w:r>
      <w:r w:rsidR="00D84B8B">
        <w:rPr>
          <w:szCs w:val="24"/>
        </w:rPr>
        <w:t xml:space="preserve"> </w:t>
      </w:r>
      <w:r w:rsidRPr="00972E39">
        <w:rPr>
          <w:szCs w:val="24"/>
        </w:rPr>
        <w:t xml:space="preserve">w wysokości: </w:t>
      </w:r>
    </w:p>
    <w:p w:rsidR="000F4080" w:rsidRPr="00972E39" w:rsidRDefault="007C4C93" w:rsidP="00D84B8B">
      <w:pPr>
        <w:pStyle w:val="Tekstpodstawowy"/>
        <w:ind w:firstLine="360"/>
        <w:jc w:val="both"/>
        <w:rPr>
          <w:szCs w:val="24"/>
        </w:rPr>
      </w:pPr>
      <w:r w:rsidRPr="00972E39">
        <w:rPr>
          <w:szCs w:val="24"/>
        </w:rPr>
        <w:t>-</w:t>
      </w:r>
      <w:r w:rsidR="00D84B8B">
        <w:rPr>
          <w:szCs w:val="24"/>
        </w:rPr>
        <w:t xml:space="preserve"> </w:t>
      </w:r>
      <w:r w:rsidR="008B56CD" w:rsidRPr="00972E39">
        <w:rPr>
          <w:szCs w:val="24"/>
        </w:rPr>
        <w:t>brutto:</w:t>
      </w:r>
      <w:r w:rsidR="00D84B8B">
        <w:rPr>
          <w:szCs w:val="24"/>
        </w:rPr>
        <w:tab/>
        <w:t>…………………</w:t>
      </w:r>
      <w:r w:rsidR="008B56CD" w:rsidRPr="00972E39">
        <w:rPr>
          <w:b/>
          <w:szCs w:val="24"/>
        </w:rPr>
        <w:t>zł</w:t>
      </w:r>
      <w:r w:rsidR="00D84B8B">
        <w:rPr>
          <w:b/>
          <w:szCs w:val="24"/>
        </w:rPr>
        <w:t xml:space="preserve"> </w:t>
      </w:r>
      <w:r w:rsidR="000F4080" w:rsidRPr="00972E39">
        <w:rPr>
          <w:szCs w:val="24"/>
        </w:rPr>
        <w:t xml:space="preserve">słownie: </w:t>
      </w:r>
      <w:r w:rsidRPr="00972E39">
        <w:rPr>
          <w:szCs w:val="24"/>
        </w:rPr>
        <w:t xml:space="preserve"> </w:t>
      </w:r>
      <w:r w:rsidR="00D4045B" w:rsidRPr="00972E39">
        <w:rPr>
          <w:szCs w:val="24"/>
        </w:rPr>
        <w:t xml:space="preserve"> …………………………………………………..</w:t>
      </w:r>
      <w:r w:rsidRPr="00972E39">
        <w:rPr>
          <w:szCs w:val="24"/>
        </w:rPr>
        <w:t xml:space="preserve"> </w:t>
      </w:r>
    </w:p>
    <w:p w:rsidR="000F4080" w:rsidRPr="00972E39" w:rsidRDefault="007C4C93" w:rsidP="00D84B8B">
      <w:pPr>
        <w:pStyle w:val="Tekstpodstawowy"/>
        <w:ind w:firstLine="360"/>
        <w:jc w:val="both"/>
        <w:rPr>
          <w:szCs w:val="24"/>
        </w:rPr>
      </w:pPr>
      <w:r w:rsidRPr="00972E39">
        <w:rPr>
          <w:szCs w:val="24"/>
        </w:rPr>
        <w:t>-</w:t>
      </w:r>
      <w:r w:rsidR="00D84B8B">
        <w:rPr>
          <w:szCs w:val="24"/>
        </w:rPr>
        <w:t xml:space="preserve"> netto:</w:t>
      </w:r>
      <w:r w:rsidR="00D84B8B">
        <w:rPr>
          <w:szCs w:val="24"/>
        </w:rPr>
        <w:tab/>
        <w:t>…………………</w:t>
      </w:r>
      <w:r w:rsidR="000F4080" w:rsidRPr="00972E39">
        <w:rPr>
          <w:szCs w:val="24"/>
        </w:rPr>
        <w:t xml:space="preserve">zł </w:t>
      </w:r>
    </w:p>
    <w:p w:rsidR="00C00EE0" w:rsidRPr="00972E39" w:rsidRDefault="007C4C93" w:rsidP="00D84B8B">
      <w:pPr>
        <w:pStyle w:val="Tekstpodstawowy"/>
        <w:ind w:firstLine="360"/>
        <w:jc w:val="both"/>
        <w:rPr>
          <w:szCs w:val="24"/>
        </w:rPr>
      </w:pPr>
      <w:r w:rsidRPr="00972E39">
        <w:rPr>
          <w:szCs w:val="24"/>
        </w:rPr>
        <w:t xml:space="preserve">- </w:t>
      </w:r>
      <w:r w:rsidR="000F4080" w:rsidRPr="00972E39">
        <w:rPr>
          <w:szCs w:val="24"/>
        </w:rPr>
        <w:t>VAT</w:t>
      </w:r>
      <w:r w:rsidR="00D84B8B">
        <w:rPr>
          <w:szCs w:val="24"/>
        </w:rPr>
        <w:t>:</w:t>
      </w:r>
      <w:r w:rsidR="00D84B8B">
        <w:rPr>
          <w:szCs w:val="24"/>
        </w:rPr>
        <w:tab/>
        <w:t>…………………</w:t>
      </w:r>
      <w:r w:rsidR="000F4080" w:rsidRPr="00972E39">
        <w:rPr>
          <w:szCs w:val="24"/>
        </w:rPr>
        <w:t>zł</w:t>
      </w:r>
      <w:r w:rsidR="002D6CC6" w:rsidRPr="00972E39">
        <w:rPr>
          <w:szCs w:val="24"/>
        </w:rPr>
        <w:t>.</w:t>
      </w:r>
      <w:r w:rsidR="000F4080" w:rsidRPr="00972E39">
        <w:rPr>
          <w:szCs w:val="24"/>
        </w:rPr>
        <w:t xml:space="preserve"> </w:t>
      </w:r>
    </w:p>
    <w:p w:rsidR="00C00EE0" w:rsidRDefault="00865767" w:rsidP="0082061A">
      <w:pPr>
        <w:pStyle w:val="Tekstpodstawowy"/>
        <w:numPr>
          <w:ilvl w:val="0"/>
          <w:numId w:val="5"/>
        </w:numPr>
        <w:jc w:val="both"/>
        <w:rPr>
          <w:szCs w:val="24"/>
        </w:rPr>
      </w:pPr>
      <w:r w:rsidRPr="00972E39">
        <w:rPr>
          <w:szCs w:val="24"/>
        </w:rPr>
        <w:t xml:space="preserve">Wynagrodzenie </w:t>
      </w:r>
      <w:r w:rsidR="00C00EE0" w:rsidRPr="00972E39">
        <w:rPr>
          <w:szCs w:val="24"/>
        </w:rPr>
        <w:t>okr</w:t>
      </w:r>
      <w:r w:rsidR="00A734B6" w:rsidRPr="00972E39">
        <w:rPr>
          <w:szCs w:val="24"/>
        </w:rPr>
        <w:t xml:space="preserve">eślone w ustępie </w:t>
      </w:r>
      <w:r w:rsidR="00EE68DE" w:rsidRPr="00972E39">
        <w:rPr>
          <w:szCs w:val="24"/>
        </w:rPr>
        <w:t>1 obejmuje cał</w:t>
      </w:r>
      <w:r w:rsidR="00C00EE0" w:rsidRPr="00972E39">
        <w:rPr>
          <w:szCs w:val="24"/>
        </w:rPr>
        <w:t xml:space="preserve">ość kosztów związanych </w:t>
      </w:r>
      <w:r w:rsidR="00A35DCF">
        <w:rPr>
          <w:szCs w:val="24"/>
        </w:rPr>
        <w:br/>
      </w:r>
      <w:r w:rsidR="00C00EE0" w:rsidRPr="00972E39">
        <w:rPr>
          <w:szCs w:val="24"/>
        </w:rPr>
        <w:t xml:space="preserve">z </w:t>
      </w:r>
      <w:r w:rsidR="00C00EE0" w:rsidRPr="00EB21A4">
        <w:rPr>
          <w:szCs w:val="24"/>
        </w:rPr>
        <w:t>kompleksową realizacją przedmiotu umowy</w:t>
      </w:r>
      <w:r w:rsidR="00EE68DE" w:rsidRPr="00EB21A4">
        <w:rPr>
          <w:szCs w:val="24"/>
        </w:rPr>
        <w:t>.</w:t>
      </w:r>
    </w:p>
    <w:p w:rsidR="00EB21A4" w:rsidRPr="00EB21A4" w:rsidRDefault="00EB21A4" w:rsidP="0082061A">
      <w:pPr>
        <w:pStyle w:val="Tekstpodstawowy"/>
        <w:numPr>
          <w:ilvl w:val="0"/>
          <w:numId w:val="5"/>
        </w:numPr>
        <w:jc w:val="both"/>
        <w:rPr>
          <w:szCs w:val="24"/>
        </w:rPr>
      </w:pPr>
      <w:r w:rsidRPr="00EB21A4">
        <w:rPr>
          <w:szCs w:val="24"/>
        </w:rPr>
        <w:t xml:space="preserve">Wyżej wymienione wynagrodzenie ustalono na podstawie złożonej oferty stanowiącej </w:t>
      </w:r>
    </w:p>
    <w:p w:rsidR="00EB21A4" w:rsidRPr="00EB21A4" w:rsidRDefault="00EB21A4" w:rsidP="00EB21A4">
      <w:pPr>
        <w:widowControl w:val="0"/>
        <w:autoSpaceDE w:val="0"/>
        <w:autoSpaceDN w:val="0"/>
        <w:adjustRightInd w:val="0"/>
        <w:rPr>
          <w:sz w:val="24"/>
          <w:szCs w:val="24"/>
        </w:rPr>
      </w:pPr>
      <w:r>
        <w:rPr>
          <w:sz w:val="24"/>
          <w:szCs w:val="24"/>
        </w:rPr>
        <w:t xml:space="preserve">      </w:t>
      </w:r>
      <w:r w:rsidRPr="00EB21A4">
        <w:rPr>
          <w:sz w:val="24"/>
          <w:szCs w:val="24"/>
        </w:rPr>
        <w:t>załącznik do niniejszej umowy oraz załączonego do oferty  kosztorysu ofertowego.</w:t>
      </w:r>
    </w:p>
    <w:p w:rsidR="0051663E" w:rsidRDefault="00EB21A4" w:rsidP="0082061A">
      <w:pPr>
        <w:numPr>
          <w:ilvl w:val="0"/>
          <w:numId w:val="5"/>
        </w:numPr>
        <w:rPr>
          <w:sz w:val="24"/>
          <w:szCs w:val="24"/>
        </w:rPr>
      </w:pPr>
      <w:r w:rsidRPr="00EB21A4">
        <w:rPr>
          <w:sz w:val="24"/>
          <w:szCs w:val="24"/>
        </w:rPr>
        <w:t xml:space="preserve">Strony ustalają, że za wykonanie przedmiotu umowy </w:t>
      </w:r>
      <w:r w:rsidRPr="0051663E">
        <w:rPr>
          <w:b/>
          <w:sz w:val="24"/>
          <w:szCs w:val="24"/>
        </w:rPr>
        <w:t xml:space="preserve">Zamawiający </w:t>
      </w:r>
      <w:r w:rsidR="0051663E">
        <w:rPr>
          <w:sz w:val="24"/>
          <w:szCs w:val="24"/>
        </w:rPr>
        <w:t xml:space="preserve">zapłaci </w:t>
      </w:r>
    </w:p>
    <w:p w:rsidR="00EB21A4" w:rsidRPr="00EB21A4" w:rsidRDefault="00EB21A4" w:rsidP="0051663E">
      <w:pPr>
        <w:ind w:left="360"/>
        <w:jc w:val="both"/>
        <w:rPr>
          <w:sz w:val="24"/>
          <w:szCs w:val="24"/>
        </w:rPr>
      </w:pPr>
      <w:r w:rsidRPr="00EB21A4">
        <w:rPr>
          <w:sz w:val="24"/>
          <w:szCs w:val="24"/>
        </w:rPr>
        <w:t xml:space="preserve">wynagrodzenie </w:t>
      </w:r>
      <w:r w:rsidRPr="0051663E">
        <w:rPr>
          <w:sz w:val="24"/>
          <w:szCs w:val="24"/>
        </w:rPr>
        <w:t xml:space="preserve">na podstawie cen jednostkowych ujętych przez </w:t>
      </w:r>
      <w:r w:rsidRPr="0051663E">
        <w:rPr>
          <w:b/>
          <w:sz w:val="24"/>
          <w:szCs w:val="24"/>
        </w:rPr>
        <w:t>Wykonawcę</w:t>
      </w:r>
      <w:r w:rsidRPr="0051663E">
        <w:rPr>
          <w:sz w:val="24"/>
          <w:szCs w:val="24"/>
        </w:rPr>
        <w:t xml:space="preserve"> </w:t>
      </w:r>
      <w:r w:rsidR="00A35DCF">
        <w:rPr>
          <w:sz w:val="24"/>
          <w:szCs w:val="24"/>
        </w:rPr>
        <w:br/>
      </w:r>
      <w:r w:rsidRPr="0051663E">
        <w:rPr>
          <w:sz w:val="24"/>
          <w:szCs w:val="24"/>
        </w:rPr>
        <w:t xml:space="preserve">w poszczególnych pozycjach </w:t>
      </w:r>
      <w:r w:rsidR="0051663E">
        <w:rPr>
          <w:sz w:val="24"/>
          <w:szCs w:val="24"/>
        </w:rPr>
        <w:t xml:space="preserve"> </w:t>
      </w:r>
      <w:r w:rsidRPr="00EB21A4">
        <w:rPr>
          <w:sz w:val="24"/>
          <w:szCs w:val="24"/>
        </w:rPr>
        <w:t>kosztorysu ofertowego oraz ilości   rzeczywiście wykonanych i odebranych robót</w:t>
      </w:r>
      <w:r w:rsidR="00CC6A24">
        <w:rPr>
          <w:sz w:val="24"/>
          <w:szCs w:val="24"/>
        </w:rPr>
        <w:t xml:space="preserve"> </w:t>
      </w:r>
      <w:r w:rsidRPr="00EB21A4">
        <w:rPr>
          <w:sz w:val="24"/>
          <w:szCs w:val="24"/>
        </w:rPr>
        <w:t xml:space="preserve">ustalonych na podstawie  sporządzonego przez </w:t>
      </w:r>
      <w:r w:rsidRPr="0051663E">
        <w:rPr>
          <w:b/>
          <w:sz w:val="24"/>
          <w:szCs w:val="24"/>
        </w:rPr>
        <w:t>Wykonawcę</w:t>
      </w:r>
      <w:r w:rsidRPr="00EB21A4">
        <w:rPr>
          <w:sz w:val="24"/>
          <w:szCs w:val="24"/>
        </w:rPr>
        <w:t xml:space="preserve"> kosztorysu powykonawczego zatwierdzonego przez Inspektora Nadzoru z zastrzeżeniem, że kwota wynikająca z kosztorysu powykonawczego nie może być wyższa od kwoty  umownej ustalonej na podstawie oferty </w:t>
      </w:r>
      <w:r w:rsidRPr="0051663E">
        <w:rPr>
          <w:b/>
          <w:sz w:val="24"/>
          <w:szCs w:val="24"/>
        </w:rPr>
        <w:t>Wykonawcy.</w:t>
      </w:r>
      <w:r w:rsidRPr="00EB21A4">
        <w:rPr>
          <w:sz w:val="24"/>
          <w:szCs w:val="24"/>
        </w:rPr>
        <w:t xml:space="preserve">   </w:t>
      </w:r>
    </w:p>
    <w:p w:rsidR="00C00EE0" w:rsidRPr="00972E39" w:rsidRDefault="00A734B6" w:rsidP="0082061A">
      <w:pPr>
        <w:pStyle w:val="Tekstpodstawowy"/>
        <w:numPr>
          <w:ilvl w:val="0"/>
          <w:numId w:val="5"/>
        </w:numPr>
        <w:jc w:val="both"/>
        <w:rPr>
          <w:szCs w:val="24"/>
        </w:rPr>
      </w:pPr>
      <w:r w:rsidRPr="00972E39">
        <w:rPr>
          <w:szCs w:val="24"/>
        </w:rPr>
        <w:t xml:space="preserve">Wynagrodzenie nie będzie </w:t>
      </w:r>
      <w:r w:rsidR="00865767" w:rsidRPr="00972E39">
        <w:rPr>
          <w:szCs w:val="24"/>
        </w:rPr>
        <w:t>waloryzowane</w:t>
      </w:r>
      <w:r w:rsidR="00C00EE0" w:rsidRPr="00972E39">
        <w:rPr>
          <w:szCs w:val="24"/>
        </w:rPr>
        <w:t xml:space="preserve"> w okresie realizacji umowy.</w:t>
      </w:r>
    </w:p>
    <w:p w:rsidR="00A734B6" w:rsidRPr="00172957" w:rsidRDefault="002D33F3" w:rsidP="0082061A">
      <w:pPr>
        <w:pStyle w:val="Tekstpodstawowy"/>
        <w:numPr>
          <w:ilvl w:val="0"/>
          <w:numId w:val="5"/>
        </w:numPr>
        <w:jc w:val="both"/>
        <w:rPr>
          <w:szCs w:val="24"/>
        </w:rPr>
      </w:pPr>
      <w:r w:rsidRPr="00172957">
        <w:rPr>
          <w:szCs w:val="24"/>
        </w:rPr>
        <w:t xml:space="preserve">Jeżeli </w:t>
      </w:r>
      <w:r w:rsidR="00AC52F1" w:rsidRPr="00172957">
        <w:rPr>
          <w:szCs w:val="24"/>
        </w:rPr>
        <w:t xml:space="preserve">w toku realizacji przedmiotu umowy </w:t>
      </w:r>
      <w:r w:rsidR="003140C1" w:rsidRPr="00172957">
        <w:rPr>
          <w:szCs w:val="24"/>
        </w:rPr>
        <w:t>wystąpi konieczność wykonania robót dodatkowych,</w:t>
      </w:r>
      <w:r w:rsidRPr="00172957">
        <w:rPr>
          <w:szCs w:val="24"/>
        </w:rPr>
        <w:t xml:space="preserve"> nieo</w:t>
      </w:r>
      <w:r w:rsidR="00DA08CA" w:rsidRPr="00172957">
        <w:rPr>
          <w:szCs w:val="24"/>
        </w:rPr>
        <w:t>bjętych zamówieniem podstawowym</w:t>
      </w:r>
      <w:r w:rsidR="00E67DBF" w:rsidRPr="00172957">
        <w:rPr>
          <w:szCs w:val="24"/>
        </w:rPr>
        <w:t xml:space="preserve"> (roboty nieuwzględnione </w:t>
      </w:r>
      <w:r w:rsidR="00DA1913">
        <w:rPr>
          <w:szCs w:val="24"/>
        </w:rPr>
        <w:br/>
      </w:r>
      <w:r w:rsidR="00E67DBF" w:rsidRPr="00172957">
        <w:rPr>
          <w:szCs w:val="24"/>
        </w:rPr>
        <w:t>w przedmiarze i nie wycenione w kosztorysie ofertowym)</w:t>
      </w:r>
      <w:r w:rsidR="003140C1" w:rsidRPr="00172957">
        <w:rPr>
          <w:szCs w:val="24"/>
        </w:rPr>
        <w:t>,</w:t>
      </w:r>
      <w:r w:rsidR="004033B8" w:rsidRPr="00172957">
        <w:rPr>
          <w:szCs w:val="24"/>
        </w:rPr>
        <w:t xml:space="preserve"> o ile stały się niezbędne i będą spełnione łącznie następujące warunki</w:t>
      </w:r>
      <w:r w:rsidR="00A734B6" w:rsidRPr="00172957">
        <w:rPr>
          <w:szCs w:val="24"/>
        </w:rPr>
        <w:t>:</w:t>
      </w:r>
    </w:p>
    <w:p w:rsidR="004033B8" w:rsidRPr="00172957" w:rsidRDefault="004033B8" w:rsidP="00213FF3">
      <w:pPr>
        <w:pStyle w:val="Tekstpodstawowy"/>
        <w:numPr>
          <w:ilvl w:val="0"/>
          <w:numId w:val="27"/>
        </w:numPr>
        <w:jc w:val="both"/>
        <w:rPr>
          <w:szCs w:val="24"/>
        </w:rPr>
      </w:pPr>
      <w:r w:rsidRPr="00172957">
        <w:rPr>
          <w:bCs/>
          <w:szCs w:val="24"/>
        </w:rPr>
        <w:t>zmiana wykonawcy nie może zostać dokonana z powodów ekonomicznych lub technicznych, w szczególności dotyczących zamienności lub interoperacyjności sprzętu, usług lub instalacji, zamówionych w ramach zamówienia podstawowego,</w:t>
      </w:r>
    </w:p>
    <w:p w:rsidR="004033B8" w:rsidRPr="00172957" w:rsidRDefault="004033B8" w:rsidP="00213FF3">
      <w:pPr>
        <w:pStyle w:val="Tekstpodstawowy"/>
        <w:numPr>
          <w:ilvl w:val="0"/>
          <w:numId w:val="27"/>
        </w:numPr>
        <w:jc w:val="both"/>
        <w:rPr>
          <w:szCs w:val="24"/>
        </w:rPr>
      </w:pPr>
      <w:r w:rsidRPr="00172957">
        <w:rPr>
          <w:bCs/>
          <w:szCs w:val="24"/>
        </w:rPr>
        <w:t xml:space="preserve"> zmiana wykonawcy spowodowałaby istotną niedogodność lub znaczne zwiększenie kosztów dla zamawiającego,</w:t>
      </w:r>
    </w:p>
    <w:p w:rsidR="004033B8" w:rsidRPr="00172957" w:rsidRDefault="004033B8" w:rsidP="00213FF3">
      <w:pPr>
        <w:pStyle w:val="Tekstpodstawowy"/>
        <w:numPr>
          <w:ilvl w:val="0"/>
          <w:numId w:val="27"/>
        </w:numPr>
        <w:jc w:val="both"/>
        <w:rPr>
          <w:szCs w:val="24"/>
        </w:rPr>
      </w:pPr>
      <w:r w:rsidRPr="00172957">
        <w:rPr>
          <w:bCs/>
          <w:szCs w:val="24"/>
        </w:rPr>
        <w:t>wartość każdej kolejnej zmiany nie przekracza 50% wartości zamówienia</w:t>
      </w:r>
      <w:r w:rsidR="00E065FB" w:rsidRPr="00172957">
        <w:rPr>
          <w:bCs/>
          <w:szCs w:val="24"/>
        </w:rPr>
        <w:t xml:space="preserve"> określonej pierwotnie w umowie</w:t>
      </w:r>
      <w:r w:rsidRPr="00172957">
        <w:rPr>
          <w:bCs/>
          <w:szCs w:val="24"/>
        </w:rPr>
        <w:t xml:space="preserve">; </w:t>
      </w:r>
    </w:p>
    <w:p w:rsidR="00600259" w:rsidRPr="00972E39" w:rsidRDefault="003140C1" w:rsidP="004033B8">
      <w:pPr>
        <w:pStyle w:val="Tekstpodstawowy"/>
        <w:jc w:val="both"/>
        <w:rPr>
          <w:szCs w:val="24"/>
        </w:rPr>
      </w:pPr>
      <w:r w:rsidRPr="00172957">
        <w:rPr>
          <w:szCs w:val="24"/>
        </w:rPr>
        <w:t xml:space="preserve">to </w:t>
      </w:r>
      <w:r w:rsidRPr="00172957">
        <w:rPr>
          <w:b/>
          <w:szCs w:val="24"/>
        </w:rPr>
        <w:t>Wykonawca</w:t>
      </w:r>
      <w:r w:rsidRPr="00172957">
        <w:rPr>
          <w:szCs w:val="24"/>
        </w:rPr>
        <w:t xml:space="preserve"> wykona te roboty na dodatkowe zamówienie </w:t>
      </w:r>
      <w:r w:rsidRPr="00172957">
        <w:rPr>
          <w:b/>
          <w:szCs w:val="24"/>
        </w:rPr>
        <w:t>Zamawiającego</w:t>
      </w:r>
      <w:r w:rsidRPr="00172957">
        <w:rPr>
          <w:szCs w:val="24"/>
        </w:rPr>
        <w:t xml:space="preserve"> </w:t>
      </w:r>
      <w:r w:rsidR="004033B8" w:rsidRPr="00172957">
        <w:rPr>
          <w:szCs w:val="24"/>
        </w:rPr>
        <w:t xml:space="preserve"> </w:t>
      </w:r>
      <w:r w:rsidRPr="00172957">
        <w:rPr>
          <w:szCs w:val="24"/>
        </w:rPr>
        <w:t>przy jednoczesnym zachowaniu tych samych norm, standardów i parametrów.</w:t>
      </w:r>
      <w:r w:rsidR="00AC52F1" w:rsidRPr="00172957">
        <w:rPr>
          <w:szCs w:val="24"/>
        </w:rPr>
        <w:t xml:space="preserve"> Zostaną one wykon</w:t>
      </w:r>
      <w:r w:rsidR="00EE68DE" w:rsidRPr="00172957">
        <w:rPr>
          <w:szCs w:val="24"/>
        </w:rPr>
        <w:t xml:space="preserve">ane na podstawie </w:t>
      </w:r>
      <w:r w:rsidR="00E065FB" w:rsidRPr="00172957">
        <w:rPr>
          <w:szCs w:val="24"/>
        </w:rPr>
        <w:t>aneksu do u</w:t>
      </w:r>
      <w:r w:rsidR="004033B8" w:rsidRPr="00172957">
        <w:rPr>
          <w:szCs w:val="24"/>
        </w:rPr>
        <w:t>mowy.</w:t>
      </w:r>
    </w:p>
    <w:p w:rsidR="00CE61B3" w:rsidRPr="00972E39" w:rsidRDefault="00CE61B3" w:rsidP="0082061A">
      <w:pPr>
        <w:pStyle w:val="Tekstpodstawowy"/>
        <w:numPr>
          <w:ilvl w:val="0"/>
          <w:numId w:val="5"/>
        </w:numPr>
        <w:jc w:val="both"/>
        <w:rPr>
          <w:szCs w:val="24"/>
        </w:rPr>
      </w:pPr>
      <w:r w:rsidRPr="00972E39">
        <w:rPr>
          <w:szCs w:val="24"/>
        </w:rPr>
        <w:t xml:space="preserve">Wykonanie robót zamiennych wynikających ze zmiany technologii robót może nastąpić tylko w przypadku, gdy proponowane rozwiązanie jest równorzędne lub lepsze funkcjonalnie od </w:t>
      </w:r>
      <w:r w:rsidR="001952A6" w:rsidRPr="00972E39">
        <w:rPr>
          <w:szCs w:val="24"/>
        </w:rPr>
        <w:t>tego, jakie</w:t>
      </w:r>
      <w:r w:rsidRPr="00972E39">
        <w:rPr>
          <w:szCs w:val="24"/>
        </w:rPr>
        <w:t xml:space="preserve"> przewiduje dokumentacja projektowa.</w:t>
      </w:r>
    </w:p>
    <w:p w:rsidR="00CE61B3" w:rsidRPr="00972E39" w:rsidRDefault="00CE61B3" w:rsidP="0082061A">
      <w:pPr>
        <w:pStyle w:val="Tekstpodstawowy"/>
        <w:numPr>
          <w:ilvl w:val="0"/>
          <w:numId w:val="5"/>
        </w:numPr>
        <w:jc w:val="both"/>
        <w:rPr>
          <w:szCs w:val="24"/>
        </w:rPr>
      </w:pPr>
      <w:r w:rsidRPr="00972E39">
        <w:rPr>
          <w:szCs w:val="24"/>
        </w:rPr>
        <w:t xml:space="preserve">Wykonanie robót zamiennych przez </w:t>
      </w:r>
      <w:r w:rsidRPr="00972E39">
        <w:rPr>
          <w:b/>
          <w:szCs w:val="24"/>
        </w:rPr>
        <w:t>Wykonawcę</w:t>
      </w:r>
      <w:r w:rsidRPr="00972E39">
        <w:rPr>
          <w:szCs w:val="24"/>
        </w:rPr>
        <w:t xml:space="preserve"> jest możliwe po uzyskaniu</w:t>
      </w:r>
      <w:r w:rsidR="00D84B8B">
        <w:rPr>
          <w:szCs w:val="24"/>
        </w:rPr>
        <w:t xml:space="preserve"> akceptacji projektanta oraz</w:t>
      </w:r>
      <w:r w:rsidRPr="00972E39">
        <w:rPr>
          <w:szCs w:val="24"/>
        </w:rPr>
        <w:t xml:space="preserve"> uzyskaniu pisemnej zgody </w:t>
      </w:r>
      <w:r w:rsidRPr="00972E39">
        <w:rPr>
          <w:b/>
          <w:szCs w:val="24"/>
        </w:rPr>
        <w:t>Zamawiającego</w:t>
      </w:r>
      <w:r w:rsidRPr="00972E39">
        <w:rPr>
          <w:szCs w:val="24"/>
        </w:rPr>
        <w:t xml:space="preserve">. </w:t>
      </w:r>
    </w:p>
    <w:p w:rsidR="00CE61B3" w:rsidRPr="00972E39" w:rsidRDefault="00CE61B3" w:rsidP="0082061A">
      <w:pPr>
        <w:pStyle w:val="Tekstpodstawowy"/>
        <w:numPr>
          <w:ilvl w:val="0"/>
          <w:numId w:val="5"/>
        </w:numPr>
        <w:jc w:val="both"/>
        <w:rPr>
          <w:szCs w:val="24"/>
        </w:rPr>
      </w:pPr>
      <w:r w:rsidRPr="00972E39">
        <w:rPr>
          <w:szCs w:val="24"/>
        </w:rPr>
        <w:t xml:space="preserve">Wykonanie robót zamiennych nie może spowodować wzrostu wynagrodzenia </w:t>
      </w:r>
      <w:r w:rsidRPr="00972E39">
        <w:rPr>
          <w:b/>
          <w:szCs w:val="24"/>
        </w:rPr>
        <w:t>Wykonawcy</w:t>
      </w:r>
      <w:r w:rsidRPr="00972E39">
        <w:rPr>
          <w:szCs w:val="24"/>
        </w:rPr>
        <w:t>.</w:t>
      </w:r>
      <w:r w:rsidR="00EA5DE0" w:rsidRPr="00972E39">
        <w:rPr>
          <w:szCs w:val="24"/>
        </w:rPr>
        <w:t xml:space="preserve"> </w:t>
      </w:r>
    </w:p>
    <w:p w:rsidR="003140C1" w:rsidRPr="00972E39" w:rsidRDefault="003140C1" w:rsidP="0082061A">
      <w:pPr>
        <w:pStyle w:val="Tekstpodstawowy"/>
        <w:numPr>
          <w:ilvl w:val="0"/>
          <w:numId w:val="5"/>
        </w:numPr>
        <w:jc w:val="both"/>
        <w:rPr>
          <w:szCs w:val="24"/>
        </w:rPr>
      </w:pPr>
      <w:r w:rsidRPr="00972E39">
        <w:rPr>
          <w:b/>
          <w:szCs w:val="24"/>
        </w:rPr>
        <w:t>Zamawiający</w:t>
      </w:r>
      <w:r w:rsidRPr="00972E39">
        <w:rPr>
          <w:szCs w:val="24"/>
        </w:rPr>
        <w:t xml:space="preserve"> udzieli </w:t>
      </w:r>
      <w:r w:rsidRPr="00972E39">
        <w:rPr>
          <w:b/>
          <w:szCs w:val="24"/>
        </w:rPr>
        <w:t>Wykonawcy</w:t>
      </w:r>
      <w:r w:rsidRPr="00972E39">
        <w:rPr>
          <w:szCs w:val="24"/>
        </w:rPr>
        <w:t xml:space="preserve"> zamówi</w:t>
      </w:r>
      <w:r w:rsidR="00FA65D8" w:rsidRPr="00972E39">
        <w:rPr>
          <w:szCs w:val="24"/>
        </w:rPr>
        <w:t xml:space="preserve">enia na roboty określone w pkt </w:t>
      </w:r>
      <w:r w:rsidR="00D31568">
        <w:rPr>
          <w:szCs w:val="24"/>
        </w:rPr>
        <w:t>6</w:t>
      </w:r>
      <w:r w:rsidR="00EA5DE0" w:rsidRPr="00972E39">
        <w:rPr>
          <w:szCs w:val="24"/>
        </w:rPr>
        <w:t xml:space="preserve"> </w:t>
      </w:r>
      <w:r w:rsidRPr="00972E39">
        <w:rPr>
          <w:szCs w:val="24"/>
        </w:rPr>
        <w:t>wyłącznie na podstawie protokołu konieczności podpisanego przez Inspektora Nadzoru i stosownego wpisu w dzienniku budowy.</w:t>
      </w:r>
    </w:p>
    <w:p w:rsidR="00986E77" w:rsidRPr="00D31568" w:rsidRDefault="004B3EB0" w:rsidP="0082061A">
      <w:pPr>
        <w:pStyle w:val="Tekstpodstawowy"/>
        <w:numPr>
          <w:ilvl w:val="0"/>
          <w:numId w:val="5"/>
        </w:numPr>
        <w:jc w:val="both"/>
        <w:rPr>
          <w:szCs w:val="24"/>
        </w:rPr>
      </w:pPr>
      <w:r w:rsidRPr="00972E39">
        <w:rPr>
          <w:szCs w:val="24"/>
        </w:rPr>
        <w:t>Wartoś</w:t>
      </w:r>
      <w:r w:rsidR="00EA5DE0" w:rsidRPr="00972E39">
        <w:rPr>
          <w:szCs w:val="24"/>
        </w:rPr>
        <w:t>ć robót dodatkowych</w:t>
      </w:r>
      <w:r w:rsidR="00A610E2" w:rsidRPr="00972E39">
        <w:rPr>
          <w:szCs w:val="24"/>
        </w:rPr>
        <w:t xml:space="preserve"> </w:t>
      </w:r>
      <w:r w:rsidR="009D177F" w:rsidRPr="00972E39">
        <w:rPr>
          <w:szCs w:val="24"/>
        </w:rPr>
        <w:t>nie może przekroczyć</w:t>
      </w:r>
      <w:r w:rsidR="001E21E8" w:rsidRPr="00972E39">
        <w:rPr>
          <w:szCs w:val="24"/>
        </w:rPr>
        <w:t xml:space="preserve"> </w:t>
      </w:r>
      <w:r w:rsidR="009D177F" w:rsidRPr="00972E39">
        <w:rPr>
          <w:szCs w:val="24"/>
        </w:rPr>
        <w:t>5</w:t>
      </w:r>
      <w:r w:rsidRPr="00972E39">
        <w:rPr>
          <w:szCs w:val="24"/>
        </w:rPr>
        <w:t>0%</w:t>
      </w:r>
      <w:r w:rsidR="001E21E8" w:rsidRPr="00972E39">
        <w:rPr>
          <w:szCs w:val="24"/>
        </w:rPr>
        <w:t xml:space="preserve"> </w:t>
      </w:r>
      <w:r w:rsidRPr="00972E39">
        <w:rPr>
          <w:szCs w:val="24"/>
        </w:rPr>
        <w:t>wartości realizowanego zamówienia</w:t>
      </w:r>
      <w:r w:rsidR="00EC4F1F" w:rsidRPr="00972E39">
        <w:rPr>
          <w:szCs w:val="24"/>
        </w:rPr>
        <w:t>.</w:t>
      </w:r>
    </w:p>
    <w:p w:rsidR="00986E77" w:rsidRDefault="00D84B8B" w:rsidP="0082061A">
      <w:pPr>
        <w:pStyle w:val="Tekstpodstawowy"/>
        <w:numPr>
          <w:ilvl w:val="0"/>
          <w:numId w:val="5"/>
        </w:numPr>
        <w:jc w:val="both"/>
      </w:pPr>
      <w:r>
        <w:t>Do wyce</w:t>
      </w:r>
      <w:r w:rsidR="00DC592E">
        <w:t xml:space="preserve">ny robót, o których mowa w pkt </w:t>
      </w:r>
      <w:r w:rsidR="00D31568">
        <w:t>6</w:t>
      </w:r>
      <w:r>
        <w:t xml:space="preserve"> będą miały zastosowanie ceny jednostkowe </w:t>
      </w:r>
      <w:r w:rsidR="00A35DCF">
        <w:br/>
      </w:r>
      <w:r>
        <w:t xml:space="preserve">z kosztorysu ofertowego lub w przypadku braku odpowiedniej pozycji w kosztorysie ofertowym zastosowane zostaną następujące składniki kalkulacyjne podane w ofercie </w:t>
      </w:r>
    </w:p>
    <w:p w:rsidR="00D84B8B" w:rsidRDefault="00D84B8B" w:rsidP="00986E77">
      <w:pPr>
        <w:pStyle w:val="Tekstpodstawowy"/>
        <w:ind w:left="360"/>
        <w:jc w:val="both"/>
      </w:pPr>
      <w:r w:rsidRPr="00023602">
        <w:rPr>
          <w:b/>
        </w:rPr>
        <w:t>Wykonawcy</w:t>
      </w:r>
      <w:r>
        <w:t>:</w:t>
      </w:r>
    </w:p>
    <w:p w:rsidR="00D84B8B" w:rsidRDefault="00D84B8B" w:rsidP="00D84B8B">
      <w:pPr>
        <w:pStyle w:val="Tekstpodstawowy"/>
      </w:pPr>
      <w:r>
        <w:t xml:space="preserve">        </w:t>
      </w:r>
      <w:r>
        <w:tab/>
        <w:t xml:space="preserve">Rg </w:t>
      </w:r>
      <w:r>
        <w:tab/>
      </w:r>
      <w:r>
        <w:tab/>
        <w:t>………..</w:t>
      </w:r>
      <w:r>
        <w:tab/>
      </w:r>
      <w:r>
        <w:tab/>
        <w:t>Materiał</w:t>
      </w:r>
      <w:r>
        <w:tab/>
        <w:t>-</w:t>
      </w:r>
      <w:r>
        <w:tab/>
        <w:t>………..</w:t>
      </w:r>
    </w:p>
    <w:p w:rsidR="00D84B8B" w:rsidRDefault="00D84B8B" w:rsidP="00D84B8B">
      <w:pPr>
        <w:pStyle w:val="Tekstpodstawowy"/>
      </w:pPr>
      <w:r>
        <w:lastRenderedPageBreak/>
        <w:t xml:space="preserve">       </w:t>
      </w:r>
      <w:r>
        <w:tab/>
      </w:r>
      <w:proofErr w:type="spellStart"/>
      <w:r>
        <w:t>K.p</w:t>
      </w:r>
      <w:proofErr w:type="spellEnd"/>
      <w:r>
        <w:t xml:space="preserve">  /R+S/</w:t>
      </w:r>
      <w:r>
        <w:tab/>
        <w:t>………..</w:t>
      </w:r>
      <w:r>
        <w:tab/>
      </w:r>
      <w:r>
        <w:tab/>
        <w:t xml:space="preserve">Sprzęt </w:t>
      </w:r>
      <w:r>
        <w:tab/>
      </w:r>
      <w:r>
        <w:tab/>
        <w:t>-</w:t>
      </w:r>
      <w:r>
        <w:tab/>
        <w:t>………..</w:t>
      </w:r>
    </w:p>
    <w:p w:rsidR="00D84B8B" w:rsidRDefault="00D84B8B" w:rsidP="00D84B8B">
      <w:pPr>
        <w:pStyle w:val="Tekstpodstawowy"/>
      </w:pPr>
      <w:r>
        <w:t xml:space="preserve">    </w:t>
      </w:r>
      <w:r>
        <w:tab/>
        <w:t>K.Z</w:t>
      </w:r>
      <w:r>
        <w:tab/>
      </w:r>
      <w:r>
        <w:tab/>
        <w:t>..............</w:t>
      </w:r>
      <w:r>
        <w:tab/>
      </w:r>
      <w:r>
        <w:tab/>
        <w:t>VAT</w:t>
      </w:r>
      <w:r>
        <w:tab/>
      </w:r>
      <w:r>
        <w:tab/>
        <w:t>-</w:t>
      </w:r>
      <w:r>
        <w:tab/>
        <w:t>………..</w:t>
      </w:r>
    </w:p>
    <w:p w:rsidR="00D84B8B" w:rsidRDefault="00D84B8B" w:rsidP="00D84B8B">
      <w:pPr>
        <w:pStyle w:val="Tekstpodstawowy"/>
      </w:pPr>
      <w:r>
        <w:t xml:space="preserve">        </w:t>
      </w:r>
      <w:r>
        <w:tab/>
        <w:t>Zysk</w:t>
      </w:r>
      <w:r>
        <w:tab/>
      </w:r>
      <w:r>
        <w:tab/>
        <w:t>………..</w:t>
      </w:r>
    </w:p>
    <w:p w:rsidR="003140C1" w:rsidRPr="00972E39" w:rsidRDefault="003140C1" w:rsidP="0082061A">
      <w:pPr>
        <w:pStyle w:val="Tekstpodstawowy"/>
        <w:numPr>
          <w:ilvl w:val="0"/>
          <w:numId w:val="5"/>
        </w:numPr>
        <w:jc w:val="both"/>
        <w:rPr>
          <w:szCs w:val="24"/>
        </w:rPr>
      </w:pPr>
      <w:r w:rsidRPr="00972E39">
        <w:rPr>
          <w:szCs w:val="24"/>
        </w:rPr>
        <w:t xml:space="preserve">Bez uprzedniej zgody </w:t>
      </w:r>
      <w:r w:rsidRPr="00972E39">
        <w:rPr>
          <w:b/>
          <w:szCs w:val="24"/>
        </w:rPr>
        <w:t>Zamawiającego</w:t>
      </w:r>
      <w:r w:rsidRPr="00972E39">
        <w:rPr>
          <w:szCs w:val="24"/>
        </w:rPr>
        <w:t xml:space="preserve"> wykonane mogą być jedynie prace niezbędne ze</w:t>
      </w:r>
      <w:r w:rsidR="00D84B8B">
        <w:rPr>
          <w:szCs w:val="24"/>
        </w:rPr>
        <w:t xml:space="preserve"> </w:t>
      </w:r>
      <w:r w:rsidRPr="00972E39">
        <w:rPr>
          <w:szCs w:val="24"/>
        </w:rPr>
        <w:t>względu na</w:t>
      </w:r>
      <w:r w:rsidR="00996067" w:rsidRPr="00972E39">
        <w:rPr>
          <w:szCs w:val="24"/>
        </w:rPr>
        <w:t xml:space="preserve"> bezpieczeństwo lub konieczność</w:t>
      </w:r>
      <w:r w:rsidRPr="00972E39">
        <w:rPr>
          <w:szCs w:val="24"/>
        </w:rPr>
        <w:t xml:space="preserve"> zapobieżenia awarii.</w:t>
      </w:r>
    </w:p>
    <w:p w:rsidR="00856C7E" w:rsidRPr="00972E39" w:rsidRDefault="00856C7E" w:rsidP="0082061A">
      <w:pPr>
        <w:pStyle w:val="Tekstpodstawowy"/>
        <w:numPr>
          <w:ilvl w:val="0"/>
          <w:numId w:val="5"/>
        </w:numPr>
        <w:jc w:val="both"/>
        <w:rPr>
          <w:szCs w:val="24"/>
        </w:rPr>
      </w:pPr>
      <w:r w:rsidRPr="00972E39">
        <w:rPr>
          <w:szCs w:val="24"/>
        </w:rPr>
        <w:t>W przypadku nie wykonania pełnego zakresu robót objętych umową wynagrodzenie Wykonawcy ulegnie stosownemu obniżeniu.</w:t>
      </w:r>
    </w:p>
    <w:p w:rsidR="009915F0" w:rsidRPr="00972E39" w:rsidRDefault="009915F0" w:rsidP="009915F0">
      <w:pPr>
        <w:pStyle w:val="Tekstpodstawowy"/>
        <w:jc w:val="both"/>
        <w:rPr>
          <w:szCs w:val="24"/>
        </w:rPr>
      </w:pPr>
    </w:p>
    <w:p w:rsidR="0079523C" w:rsidRDefault="0079523C" w:rsidP="0079523C">
      <w:pPr>
        <w:pStyle w:val="Tekstpodstawowy"/>
        <w:jc w:val="center"/>
        <w:rPr>
          <w:b/>
          <w:szCs w:val="24"/>
        </w:rPr>
      </w:pPr>
      <w:r w:rsidRPr="00972E39">
        <w:rPr>
          <w:b/>
          <w:szCs w:val="24"/>
        </w:rPr>
        <w:t>§ 11.</w:t>
      </w:r>
    </w:p>
    <w:p w:rsidR="0077389A" w:rsidRPr="00172957" w:rsidRDefault="0077389A" w:rsidP="0079523C">
      <w:pPr>
        <w:pStyle w:val="Tekstpodstawowy"/>
        <w:jc w:val="center"/>
        <w:rPr>
          <w:b/>
          <w:szCs w:val="24"/>
          <w:u w:val="single"/>
        </w:rPr>
      </w:pPr>
      <w:r w:rsidRPr="00172957">
        <w:rPr>
          <w:b/>
          <w:szCs w:val="24"/>
          <w:u w:val="single"/>
        </w:rPr>
        <w:t>Ubezpieczenie</w:t>
      </w:r>
    </w:p>
    <w:p w:rsidR="0077389A" w:rsidRPr="00172957" w:rsidRDefault="0077389A" w:rsidP="0079523C">
      <w:pPr>
        <w:pStyle w:val="Tekstpodstawowy"/>
        <w:jc w:val="center"/>
        <w:rPr>
          <w:b/>
          <w:szCs w:val="24"/>
          <w:u w:val="single"/>
        </w:rPr>
      </w:pPr>
    </w:p>
    <w:p w:rsidR="002A3FF9" w:rsidRPr="00172957" w:rsidRDefault="002A3FF9" w:rsidP="000750FA">
      <w:pPr>
        <w:pStyle w:val="Tekstpodstawowy"/>
        <w:numPr>
          <w:ilvl w:val="0"/>
          <w:numId w:val="38"/>
        </w:numPr>
        <w:ind w:left="284"/>
        <w:jc w:val="both"/>
        <w:rPr>
          <w:szCs w:val="24"/>
        </w:rPr>
      </w:pPr>
      <w:r w:rsidRPr="00172957">
        <w:rPr>
          <w:szCs w:val="24"/>
        </w:rPr>
        <w:t>Wykonawca zobowiązuje się do ubezpieczenia od odpowiedzialności cywilnej w zakresie prowadzonej działalności związanej z przedmiotem zamówienia na kwotę obejmującą co najmniej wartość brutto umowy, o której mowa w § 10 ust. 1 umowy.</w:t>
      </w:r>
    </w:p>
    <w:p w:rsidR="002A3FF9" w:rsidRPr="00172957" w:rsidRDefault="002A3FF9" w:rsidP="000750FA">
      <w:pPr>
        <w:pStyle w:val="Tekstpodstawowy"/>
        <w:numPr>
          <w:ilvl w:val="0"/>
          <w:numId w:val="38"/>
        </w:numPr>
        <w:ind w:left="284"/>
        <w:jc w:val="both"/>
        <w:rPr>
          <w:szCs w:val="24"/>
        </w:rPr>
      </w:pPr>
      <w:r w:rsidRPr="00172957">
        <w:rPr>
          <w:szCs w:val="24"/>
        </w:rPr>
        <w:t>Ubezpieczeniu podlegają w szczególności:</w:t>
      </w:r>
    </w:p>
    <w:p w:rsidR="002A3FF9" w:rsidRPr="00172957" w:rsidRDefault="002A3FF9" w:rsidP="000750FA">
      <w:pPr>
        <w:pStyle w:val="Tekstpodstawowy"/>
        <w:numPr>
          <w:ilvl w:val="0"/>
          <w:numId w:val="39"/>
        </w:numPr>
        <w:ind w:left="567"/>
        <w:jc w:val="both"/>
        <w:rPr>
          <w:szCs w:val="24"/>
        </w:rPr>
      </w:pPr>
      <w:r w:rsidRPr="00172957">
        <w:rPr>
          <w:szCs w:val="24"/>
        </w:rPr>
        <w:t>roboty, mienie nieruchome, sprzęt, urządzenia oraz wszelkie inne mienie ruchome - będące własnością Zamawiającego, Wykonawcy lub podmiotu trzeciego - związane bezpośrednio z wykonaniem robót – od ognia, powodzi i innych zdarzeń losowych,</w:t>
      </w:r>
    </w:p>
    <w:p w:rsidR="002A3FF9" w:rsidRPr="00172957" w:rsidRDefault="002A3FF9" w:rsidP="000750FA">
      <w:pPr>
        <w:pStyle w:val="Tekstpodstawowy"/>
        <w:numPr>
          <w:ilvl w:val="0"/>
          <w:numId w:val="39"/>
        </w:numPr>
        <w:ind w:left="567"/>
        <w:jc w:val="both"/>
        <w:rPr>
          <w:szCs w:val="24"/>
        </w:rPr>
      </w:pPr>
      <w:r w:rsidRPr="00172957">
        <w:rPr>
          <w:szCs w:val="24"/>
        </w:rPr>
        <w:t>odpowiedzialność cywilna za szkody oraz następstwa nieszczęśliwych wypadków pracowników i przedstawicieli Wykonawcy oraz osób trzecich, a powstałych w związku z prowadzonymi robotami budowlanymi.</w:t>
      </w:r>
    </w:p>
    <w:p w:rsidR="002A3FF9" w:rsidRPr="00172957" w:rsidRDefault="002A3FF9" w:rsidP="000750FA">
      <w:pPr>
        <w:pStyle w:val="Tekstpodstawowy"/>
        <w:numPr>
          <w:ilvl w:val="0"/>
          <w:numId w:val="38"/>
        </w:numPr>
        <w:ind w:left="426"/>
        <w:jc w:val="both"/>
        <w:rPr>
          <w:szCs w:val="24"/>
        </w:rPr>
      </w:pPr>
      <w:r w:rsidRPr="00172957">
        <w:rPr>
          <w:szCs w:val="24"/>
        </w:rPr>
        <w:t xml:space="preserve">Wykonawca przedstawi dokumenty ubezpieczenia w terminie 7 dni od dnia zawarcia umowy – pod rygorem uprawnienia Zamawiającego do odstąpienia od niniejszej umowy w terminie kolejnych 30 dni od upływu czasu na przedstawienie dokumentu ubezpieczenia przez Wykonawcę, ale przed rozpoczęciem wykonywania robót budowlanych. Uprawnienie Zamawiającego wygasa jeżeli przed skorzystaniem przez Zamawiającego </w:t>
      </w:r>
      <w:r w:rsidR="00A35DCF">
        <w:rPr>
          <w:szCs w:val="24"/>
        </w:rPr>
        <w:br/>
      </w:r>
      <w:r w:rsidRPr="00172957">
        <w:rPr>
          <w:szCs w:val="24"/>
        </w:rPr>
        <w:t>z tegoż uprawnienia Wykonawca dostarczy dokumenty ubezpieczenia.</w:t>
      </w:r>
    </w:p>
    <w:p w:rsidR="002A3FF9" w:rsidRPr="00172957" w:rsidRDefault="002A3FF9" w:rsidP="000750FA">
      <w:pPr>
        <w:pStyle w:val="Tekstpodstawowy"/>
        <w:numPr>
          <w:ilvl w:val="0"/>
          <w:numId w:val="38"/>
        </w:numPr>
        <w:ind w:left="426"/>
        <w:jc w:val="both"/>
        <w:rPr>
          <w:szCs w:val="24"/>
        </w:rPr>
      </w:pPr>
      <w:r w:rsidRPr="00172957">
        <w:rPr>
          <w:szCs w:val="24"/>
        </w:rPr>
        <w:t>Wykonawca zobowiązany jest do odnawiania ubezpieczenia przez cały okres trwania umowy, względnie niezwłocznego zawarcia kolejnej umowy ubezpieczenia w przypadku ewentualnego wygaśnięcia umowy ubezpieczenia w trakcie trwania niniejszej umowy, pod rygorem odstąpienia od umowy przez Zamawiającego w przypadku braku zachowania terminu, o którym mowa ust. 3 powyżej.</w:t>
      </w:r>
    </w:p>
    <w:p w:rsidR="0077389A" w:rsidRPr="00172957" w:rsidRDefault="002A3FF9" w:rsidP="000750FA">
      <w:pPr>
        <w:pStyle w:val="Tekstpodstawowy"/>
        <w:numPr>
          <w:ilvl w:val="0"/>
          <w:numId w:val="38"/>
        </w:numPr>
        <w:ind w:left="426"/>
        <w:jc w:val="both"/>
        <w:rPr>
          <w:szCs w:val="24"/>
        </w:rPr>
      </w:pPr>
      <w:r w:rsidRPr="00172957">
        <w:rPr>
          <w:szCs w:val="24"/>
        </w:rPr>
        <w:t>Jeżeli Wykonawca będzie korzystał przy realizacji przedmiotu umowy z podwykonawców, polisy ubezpieczeniowe muszą również obejmować tych podwykonawców.</w:t>
      </w:r>
    </w:p>
    <w:p w:rsidR="0077389A" w:rsidRPr="00172957" w:rsidRDefault="0077389A" w:rsidP="0079523C">
      <w:pPr>
        <w:pStyle w:val="Tekstpodstawowy"/>
        <w:jc w:val="center"/>
        <w:rPr>
          <w:b/>
          <w:szCs w:val="24"/>
        </w:rPr>
      </w:pPr>
    </w:p>
    <w:p w:rsidR="0077389A" w:rsidRPr="00172957" w:rsidRDefault="002A3FF9" w:rsidP="0079523C">
      <w:pPr>
        <w:pStyle w:val="Tekstpodstawowy"/>
        <w:jc w:val="center"/>
        <w:rPr>
          <w:b/>
          <w:szCs w:val="24"/>
        </w:rPr>
      </w:pPr>
      <w:r w:rsidRPr="00172957">
        <w:rPr>
          <w:b/>
          <w:szCs w:val="24"/>
        </w:rPr>
        <w:t>§ 12.</w:t>
      </w:r>
    </w:p>
    <w:p w:rsidR="0079523C" w:rsidRDefault="0079523C" w:rsidP="0079523C">
      <w:pPr>
        <w:pStyle w:val="Tekstpodstawowy"/>
        <w:jc w:val="center"/>
        <w:rPr>
          <w:b/>
          <w:szCs w:val="24"/>
          <w:u w:val="single"/>
        </w:rPr>
      </w:pPr>
      <w:r w:rsidRPr="00972E39">
        <w:rPr>
          <w:b/>
          <w:szCs w:val="24"/>
          <w:u w:val="single"/>
        </w:rPr>
        <w:t>Zabezpieczenie należytego wykonania umowy</w:t>
      </w:r>
    </w:p>
    <w:p w:rsidR="00986E77" w:rsidRPr="00972E39" w:rsidRDefault="00986E77" w:rsidP="0079523C">
      <w:pPr>
        <w:pStyle w:val="Tekstpodstawowy"/>
        <w:jc w:val="center"/>
        <w:rPr>
          <w:b/>
          <w:szCs w:val="24"/>
          <w:u w:val="single"/>
        </w:rPr>
      </w:pPr>
    </w:p>
    <w:p w:rsidR="00D84B8B" w:rsidRPr="00D3131C" w:rsidRDefault="00D84B8B" w:rsidP="0082061A">
      <w:pPr>
        <w:pStyle w:val="Tekstpodstawowy"/>
        <w:numPr>
          <w:ilvl w:val="0"/>
          <w:numId w:val="6"/>
        </w:numPr>
        <w:jc w:val="both"/>
      </w:pPr>
      <w:r w:rsidRPr="00D3131C">
        <w:rPr>
          <w:b/>
        </w:rPr>
        <w:t>Wykonawca</w:t>
      </w:r>
      <w:r w:rsidRPr="00D3131C">
        <w:t xml:space="preserve"> w dniu podpisania umowy wnosi zabezpieczenie należytego wykonania umowy</w:t>
      </w:r>
      <w:r>
        <w:t xml:space="preserve"> </w:t>
      </w:r>
      <w:r w:rsidRPr="00D3131C">
        <w:t>w wysokości 10%</w:t>
      </w:r>
      <w:r w:rsidRPr="00D3131C">
        <w:rPr>
          <w:b/>
        </w:rPr>
        <w:t xml:space="preserve"> </w:t>
      </w:r>
      <w:r w:rsidRPr="00D3131C">
        <w:t>wynagrodzenia umownego brutto tj.:</w:t>
      </w:r>
      <w:r>
        <w:t>………………….</w:t>
      </w:r>
      <w:r w:rsidRPr="00D3131C">
        <w:t>zł słownie:</w:t>
      </w:r>
      <w:r>
        <w:t>……………………………………………………………………………………..</w:t>
      </w:r>
      <w:r w:rsidRPr="00D3131C">
        <w:t>, w formie:……………………...</w:t>
      </w:r>
      <w:r>
        <w:t>.................................</w:t>
      </w:r>
    </w:p>
    <w:p w:rsidR="00D84B8B" w:rsidRPr="00D3131C" w:rsidRDefault="00D84B8B" w:rsidP="0082061A">
      <w:pPr>
        <w:pStyle w:val="Tekstpodstawowy"/>
        <w:numPr>
          <w:ilvl w:val="0"/>
          <w:numId w:val="6"/>
        </w:numPr>
        <w:jc w:val="both"/>
      </w:pPr>
      <w:r w:rsidRPr="00D3131C">
        <w:t>Jeżeli w toku realizacji przedmiotu umowy ustalona w</w:t>
      </w:r>
      <w:r>
        <w:t xml:space="preserve"> </w:t>
      </w:r>
      <w:r w:rsidRPr="00D3131C">
        <w:t xml:space="preserve">ust.1 wysokość zabezpieczenia </w:t>
      </w:r>
      <w:r w:rsidR="00A35DCF">
        <w:br/>
      </w:r>
      <w:r w:rsidRPr="00D3131C">
        <w:t xml:space="preserve">z jakichkolwiek przyczyn ulegnie zmniejszeniu poniżej ustalonej wartości wynagrodzenia lub, jeżeli z powodu zwiększenia się wartości robót należałoby zabezpieczenie zwiększyć, </w:t>
      </w:r>
      <w:r w:rsidRPr="00D3131C">
        <w:rPr>
          <w:b/>
        </w:rPr>
        <w:t>Wykonawca</w:t>
      </w:r>
      <w:r w:rsidRPr="00D3131C">
        <w:t xml:space="preserve"> zobowiązany jest uzupełnić wniesione zabezpieczenie w terminie 14 dni od daty wezwania go o to przez </w:t>
      </w:r>
      <w:r w:rsidRPr="00D3131C">
        <w:rPr>
          <w:b/>
        </w:rPr>
        <w:t>Zamawiającego</w:t>
      </w:r>
      <w:r w:rsidRPr="00D3131C">
        <w:t>.</w:t>
      </w:r>
    </w:p>
    <w:p w:rsidR="00D84B8B" w:rsidRPr="00D3131C" w:rsidRDefault="00D84B8B" w:rsidP="0082061A">
      <w:pPr>
        <w:pStyle w:val="Tekstpodstawowy"/>
        <w:numPr>
          <w:ilvl w:val="0"/>
          <w:numId w:val="6"/>
        </w:numPr>
        <w:jc w:val="both"/>
      </w:pPr>
      <w:r w:rsidRPr="00D3131C">
        <w:t>Strony postanawiają, że 30% wniesionego zabezpieczenia należytego wykonania umowy jest przeznaczone na zabezpieczenie roszczeń z tytułu</w:t>
      </w:r>
      <w:r>
        <w:t xml:space="preserve"> rękojmi</w:t>
      </w:r>
      <w:r w:rsidRPr="00D3131C">
        <w:t xml:space="preserve">, zaś 70% wniesionego </w:t>
      </w:r>
      <w:r w:rsidRPr="00D3131C">
        <w:lastRenderedPageBreak/>
        <w:t>zabezpieczenia przeznacza się jako gwarancję należytego, zgodnego z umową wykonania robót.</w:t>
      </w:r>
    </w:p>
    <w:p w:rsidR="00D84B8B" w:rsidRPr="00D3131C" w:rsidRDefault="00D84B8B" w:rsidP="0082061A">
      <w:pPr>
        <w:pStyle w:val="Tekstpodstawowy"/>
        <w:numPr>
          <w:ilvl w:val="0"/>
          <w:numId w:val="6"/>
        </w:numPr>
        <w:jc w:val="both"/>
      </w:pPr>
      <w:r w:rsidRPr="00D3131C">
        <w:t xml:space="preserve">Zabezpieczenie należytego wykonania umowy będzie zwrócone </w:t>
      </w:r>
      <w:r w:rsidRPr="00D3131C">
        <w:rPr>
          <w:b/>
        </w:rPr>
        <w:t>Wykonawcy</w:t>
      </w:r>
      <w:r w:rsidRPr="00D3131C">
        <w:t xml:space="preserve"> w terminach i wysokościach jak niżej:</w:t>
      </w:r>
    </w:p>
    <w:p w:rsidR="00D84B8B" w:rsidRPr="009915F0" w:rsidRDefault="00D84B8B" w:rsidP="0082061A">
      <w:pPr>
        <w:numPr>
          <w:ilvl w:val="0"/>
          <w:numId w:val="10"/>
        </w:numPr>
        <w:jc w:val="both"/>
        <w:rPr>
          <w:sz w:val="24"/>
          <w:szCs w:val="24"/>
        </w:rPr>
      </w:pPr>
      <w:r w:rsidRPr="00D3131C">
        <w:rPr>
          <w:sz w:val="24"/>
          <w:szCs w:val="24"/>
        </w:rPr>
        <w:t>70% wysokości zabezpieczenia w terminie</w:t>
      </w:r>
      <w:r w:rsidRPr="009915F0">
        <w:rPr>
          <w:sz w:val="24"/>
          <w:szCs w:val="24"/>
        </w:rPr>
        <w:t xml:space="preserve"> 30 dni od daty potwierdzenia usunięcia wad stwierdzonych przy odbiorze końcowym,</w:t>
      </w:r>
    </w:p>
    <w:p w:rsidR="00D84B8B" w:rsidRPr="009915F0" w:rsidRDefault="00D84B8B" w:rsidP="0082061A">
      <w:pPr>
        <w:numPr>
          <w:ilvl w:val="0"/>
          <w:numId w:val="10"/>
        </w:numPr>
        <w:jc w:val="both"/>
        <w:rPr>
          <w:sz w:val="24"/>
          <w:szCs w:val="24"/>
        </w:rPr>
      </w:pPr>
      <w:r w:rsidRPr="009915F0">
        <w:rPr>
          <w:sz w:val="24"/>
          <w:szCs w:val="24"/>
        </w:rPr>
        <w:t>30% wysokości zabezpieczenia</w:t>
      </w:r>
      <w:r>
        <w:rPr>
          <w:sz w:val="24"/>
          <w:szCs w:val="24"/>
        </w:rPr>
        <w:t xml:space="preserve"> nie później niż w 15 dniu po upływie rękojmi za wady.</w:t>
      </w:r>
    </w:p>
    <w:p w:rsidR="00D84B8B" w:rsidRDefault="00D84B8B" w:rsidP="0082061A">
      <w:pPr>
        <w:pStyle w:val="Tekstpodstawowy"/>
        <w:numPr>
          <w:ilvl w:val="0"/>
          <w:numId w:val="6"/>
        </w:numPr>
        <w:jc w:val="both"/>
      </w:pPr>
      <w:r>
        <w:t>Zamawiający może wstrzymać się ze zwrotem części zabezpieczenia należytego wykonania umowy, o której mowa w ustępie powyższym, w przypadku</w:t>
      </w:r>
      <w:r w:rsidR="00AB16DD">
        <w:t xml:space="preserve"> </w:t>
      </w:r>
      <w:r>
        <w:t>kiedy</w:t>
      </w:r>
      <w:r w:rsidR="00AB16DD">
        <w:t xml:space="preserve"> </w:t>
      </w:r>
      <w:r w:rsidRPr="0051663E">
        <w:rPr>
          <w:b/>
        </w:rPr>
        <w:t>Wykonawca</w:t>
      </w:r>
      <w:r>
        <w:t xml:space="preserve"> nie usunął w terminie stwierdzonych, w trakcie odbioru wad lub jest w trakcie usuwania tych wad.</w:t>
      </w:r>
    </w:p>
    <w:p w:rsidR="00D84B8B" w:rsidRDefault="00D84B8B" w:rsidP="0082061A">
      <w:pPr>
        <w:pStyle w:val="Tekstpodstawowy"/>
        <w:numPr>
          <w:ilvl w:val="0"/>
          <w:numId w:val="6"/>
        </w:numPr>
        <w:jc w:val="both"/>
      </w:pPr>
      <w:r>
        <w:t xml:space="preserve">Strony postanawiają, iż w przypadku, jeżeli </w:t>
      </w:r>
      <w:r>
        <w:rPr>
          <w:b/>
        </w:rPr>
        <w:t>Wykonawca</w:t>
      </w:r>
      <w:r>
        <w:t xml:space="preserve"> nie wykona swoich obowiązków należytego wykonania umowy a obowiązki te wykona zastępczo </w:t>
      </w:r>
      <w:r>
        <w:rPr>
          <w:b/>
        </w:rPr>
        <w:t>Zamawiający</w:t>
      </w:r>
      <w:r>
        <w:t xml:space="preserve"> przeznaczając na ten cel zabezpieczenie należytego wykonania umowy, to będzie on miał prawo wykorzystać na ten cel także odsetki wynikające z umowy rachunku bankowego, na którym było przechowywane pomniejszone o koszty prowadzenia rachunku.</w:t>
      </w:r>
    </w:p>
    <w:p w:rsidR="00D84B8B" w:rsidRDefault="00D84B8B" w:rsidP="0082061A">
      <w:pPr>
        <w:pStyle w:val="Tekstpodstawowy"/>
        <w:numPr>
          <w:ilvl w:val="0"/>
          <w:numId w:val="6"/>
        </w:numPr>
        <w:jc w:val="both"/>
      </w:pPr>
      <w:r>
        <w:t xml:space="preserve">W przypadku nienależytego wykonania zamówienia zabezpieczenie wraz z odsetkami staje się własnością </w:t>
      </w:r>
      <w:r>
        <w:rPr>
          <w:b/>
        </w:rPr>
        <w:t>Zamawiającego</w:t>
      </w:r>
      <w:r>
        <w:t xml:space="preserve"> i będzie wykorzystywane do zgodnego z umową wykonania robót i do pokrycia roszczeń z tytułu</w:t>
      </w:r>
      <w:r w:rsidR="002E36B2">
        <w:t xml:space="preserve"> </w:t>
      </w:r>
      <w:r>
        <w:t>rękojmi za wykonane roboty.</w:t>
      </w:r>
    </w:p>
    <w:p w:rsidR="00D84B8B" w:rsidRDefault="00D84B8B" w:rsidP="0082061A">
      <w:pPr>
        <w:pStyle w:val="Tekstpodstawowy"/>
        <w:numPr>
          <w:ilvl w:val="0"/>
          <w:numId w:val="6"/>
        </w:numPr>
        <w:jc w:val="both"/>
      </w:pPr>
      <w:r w:rsidRPr="00023602">
        <w:rPr>
          <w:b/>
        </w:rPr>
        <w:t>Zamawiający</w:t>
      </w:r>
      <w:r>
        <w:t xml:space="preserve"> nie podpisze niniejszej umowy w przypadku braku wniesienia zabezpieczenia należytego wykonania umowy, o którym mowa w ustępie 1. Nie podpisanie umowy lub nie dojście niniejszej umowy do skutku z tego tytułu będzie traktowana jako powstała z winy </w:t>
      </w:r>
      <w:r w:rsidRPr="00023602">
        <w:rPr>
          <w:b/>
        </w:rPr>
        <w:t>Wykonawcy</w:t>
      </w:r>
      <w:r>
        <w:t>, skutkując postanowieniami art. 94 ust.3 ustawy Prawo zamówień publicznych.</w:t>
      </w:r>
    </w:p>
    <w:p w:rsidR="000E4CB8" w:rsidRPr="00172957" w:rsidRDefault="000E4CB8" w:rsidP="000E4CB8">
      <w:pPr>
        <w:pStyle w:val="Tekstpodstawowy"/>
        <w:numPr>
          <w:ilvl w:val="0"/>
          <w:numId w:val="6"/>
        </w:numPr>
        <w:jc w:val="both"/>
      </w:pPr>
      <w:r w:rsidRPr="00172957">
        <w:t>Wykonawca w trakcie realizacji umowy może dokonać zmiany formy zabezpieczenia na jedną lub kilka form, o których mowa w art. 148 ust. 1 ustawy z dnia 29 stycznia 2004 r. Prawo zamówień publicznych.</w:t>
      </w:r>
    </w:p>
    <w:p w:rsidR="000C17AE" w:rsidRPr="00972E39" w:rsidRDefault="000C17AE" w:rsidP="009915F0">
      <w:pPr>
        <w:pStyle w:val="Tekstpodstawowy"/>
        <w:jc w:val="both"/>
        <w:rPr>
          <w:szCs w:val="24"/>
        </w:rPr>
      </w:pPr>
    </w:p>
    <w:p w:rsidR="002E3B45" w:rsidRPr="00972E39" w:rsidRDefault="000E4CB8">
      <w:pPr>
        <w:pStyle w:val="Tekstpodstawowy"/>
        <w:jc w:val="center"/>
        <w:rPr>
          <w:b/>
          <w:szCs w:val="24"/>
        </w:rPr>
      </w:pPr>
      <w:r>
        <w:rPr>
          <w:b/>
          <w:szCs w:val="24"/>
        </w:rPr>
        <w:t>§ 13</w:t>
      </w:r>
      <w:r w:rsidR="00E358CE" w:rsidRPr="00972E39">
        <w:rPr>
          <w:b/>
          <w:szCs w:val="24"/>
        </w:rPr>
        <w:t>.</w:t>
      </w:r>
    </w:p>
    <w:p w:rsidR="003140C1" w:rsidRDefault="009915F0" w:rsidP="00E71669">
      <w:pPr>
        <w:pStyle w:val="Tekstpodstawowy"/>
        <w:jc w:val="center"/>
        <w:rPr>
          <w:b/>
          <w:szCs w:val="24"/>
          <w:u w:val="single"/>
        </w:rPr>
      </w:pPr>
      <w:r w:rsidRPr="00972E39">
        <w:rPr>
          <w:b/>
          <w:szCs w:val="24"/>
          <w:u w:val="single"/>
        </w:rPr>
        <w:t>Kary umowne</w:t>
      </w:r>
    </w:p>
    <w:p w:rsidR="00833EBF" w:rsidRPr="00972E39" w:rsidRDefault="00833EBF" w:rsidP="00E71669">
      <w:pPr>
        <w:pStyle w:val="Tekstpodstawowy"/>
        <w:jc w:val="center"/>
        <w:rPr>
          <w:b/>
          <w:szCs w:val="24"/>
          <w:u w:val="single"/>
        </w:rPr>
      </w:pPr>
    </w:p>
    <w:p w:rsidR="003140C1" w:rsidRPr="00972E39" w:rsidRDefault="003140C1" w:rsidP="0082061A">
      <w:pPr>
        <w:pStyle w:val="Tekstpodstawowy"/>
        <w:numPr>
          <w:ilvl w:val="0"/>
          <w:numId w:val="7"/>
        </w:numPr>
        <w:jc w:val="both"/>
        <w:rPr>
          <w:szCs w:val="24"/>
        </w:rPr>
      </w:pPr>
      <w:r w:rsidRPr="00972E39">
        <w:rPr>
          <w:szCs w:val="24"/>
        </w:rPr>
        <w:t xml:space="preserve">Strony postanawiają, iż obowiązującą je formą odszkodowania stanowią kary umowne </w:t>
      </w:r>
      <w:r w:rsidR="00A35DCF">
        <w:rPr>
          <w:szCs w:val="24"/>
        </w:rPr>
        <w:br/>
      </w:r>
      <w:r w:rsidRPr="00972E39">
        <w:rPr>
          <w:szCs w:val="24"/>
        </w:rPr>
        <w:t>z zastrzeżeniem ust.3.</w:t>
      </w:r>
    </w:p>
    <w:p w:rsidR="003140C1" w:rsidRDefault="003140C1" w:rsidP="0082061A">
      <w:pPr>
        <w:pStyle w:val="Tekstpodstawowy"/>
        <w:numPr>
          <w:ilvl w:val="0"/>
          <w:numId w:val="7"/>
        </w:numPr>
        <w:tabs>
          <w:tab w:val="clear" w:pos="360"/>
        </w:tabs>
        <w:jc w:val="both"/>
        <w:rPr>
          <w:szCs w:val="24"/>
        </w:rPr>
      </w:pPr>
      <w:r w:rsidRPr="00972E39">
        <w:rPr>
          <w:b/>
          <w:szCs w:val="24"/>
        </w:rPr>
        <w:t>Wykonawca</w:t>
      </w:r>
      <w:r w:rsidRPr="00972E39">
        <w:rPr>
          <w:szCs w:val="24"/>
        </w:rPr>
        <w:t xml:space="preserve"> płaci </w:t>
      </w:r>
      <w:r w:rsidRPr="00972E39">
        <w:rPr>
          <w:b/>
          <w:szCs w:val="24"/>
        </w:rPr>
        <w:t>Zamawiającemu</w:t>
      </w:r>
      <w:r w:rsidRPr="00972E39">
        <w:rPr>
          <w:szCs w:val="24"/>
        </w:rPr>
        <w:t xml:space="preserve"> karę umowną za: </w:t>
      </w:r>
    </w:p>
    <w:p w:rsidR="00023506" w:rsidRDefault="00EA5DE0" w:rsidP="0082061A">
      <w:pPr>
        <w:pStyle w:val="Tekstpodstawowy"/>
        <w:numPr>
          <w:ilvl w:val="0"/>
          <w:numId w:val="18"/>
        </w:numPr>
        <w:ind w:left="709"/>
        <w:jc w:val="both"/>
        <w:rPr>
          <w:szCs w:val="24"/>
        </w:rPr>
      </w:pPr>
      <w:r w:rsidRPr="00F33640">
        <w:rPr>
          <w:szCs w:val="24"/>
        </w:rPr>
        <w:t>nie oddanie przedmiotu umowy w terminie</w:t>
      </w:r>
      <w:r w:rsidR="002E36B2" w:rsidRPr="00F33640">
        <w:rPr>
          <w:szCs w:val="24"/>
        </w:rPr>
        <w:t xml:space="preserve"> </w:t>
      </w:r>
      <w:r w:rsidR="00E81B1C" w:rsidRPr="00F33640">
        <w:rPr>
          <w:szCs w:val="24"/>
        </w:rPr>
        <w:t>w wysokośc</w:t>
      </w:r>
      <w:r w:rsidR="002E36B2" w:rsidRPr="00F33640">
        <w:rPr>
          <w:szCs w:val="24"/>
        </w:rPr>
        <w:t xml:space="preserve">i </w:t>
      </w:r>
      <w:r w:rsidR="00E81B1C" w:rsidRPr="00F33640">
        <w:rPr>
          <w:szCs w:val="24"/>
        </w:rPr>
        <w:t>0,3</w:t>
      </w:r>
      <w:r w:rsidR="00D84B8B" w:rsidRPr="00F33640">
        <w:rPr>
          <w:szCs w:val="24"/>
        </w:rPr>
        <w:t xml:space="preserve">% wynagrodzenia </w:t>
      </w:r>
      <w:r w:rsidR="003140C1" w:rsidRPr="00F33640">
        <w:rPr>
          <w:szCs w:val="24"/>
        </w:rPr>
        <w:t xml:space="preserve">umownego </w:t>
      </w:r>
      <w:r w:rsidR="004A74A9">
        <w:rPr>
          <w:szCs w:val="24"/>
        </w:rPr>
        <w:t xml:space="preserve"> </w:t>
      </w:r>
      <w:r w:rsidR="00282AD3">
        <w:rPr>
          <w:szCs w:val="24"/>
        </w:rPr>
        <w:t xml:space="preserve"> </w:t>
      </w:r>
      <w:r w:rsidR="003140C1" w:rsidRPr="00F33640">
        <w:rPr>
          <w:szCs w:val="24"/>
        </w:rPr>
        <w:t>za przedmiot odbioru za każdy dzień zwłoki, jednakże nie więcej niż</w:t>
      </w:r>
      <w:r w:rsidR="00AB16DD" w:rsidRPr="00F33640">
        <w:rPr>
          <w:szCs w:val="24"/>
        </w:rPr>
        <w:t xml:space="preserve"> </w:t>
      </w:r>
      <w:r w:rsidR="003140C1" w:rsidRPr="00F33640">
        <w:rPr>
          <w:szCs w:val="24"/>
        </w:rPr>
        <w:t>20%</w:t>
      </w:r>
      <w:r w:rsidR="00AB16DD" w:rsidRPr="00F33640">
        <w:rPr>
          <w:szCs w:val="24"/>
        </w:rPr>
        <w:t xml:space="preserve"> </w:t>
      </w:r>
      <w:r w:rsidR="003140C1" w:rsidRPr="00F33640">
        <w:rPr>
          <w:szCs w:val="24"/>
        </w:rPr>
        <w:t>wartości przedmiotu</w:t>
      </w:r>
      <w:r w:rsidR="00282AD3">
        <w:rPr>
          <w:szCs w:val="24"/>
        </w:rPr>
        <w:t xml:space="preserve"> odbioru (zadania)</w:t>
      </w:r>
      <w:r w:rsidR="003140C1" w:rsidRPr="00F33640">
        <w:rPr>
          <w:szCs w:val="24"/>
        </w:rPr>
        <w:t>,</w:t>
      </w:r>
    </w:p>
    <w:p w:rsidR="00D84B8B" w:rsidRDefault="003140C1" w:rsidP="0082061A">
      <w:pPr>
        <w:pStyle w:val="Tekstpodstawowy"/>
        <w:numPr>
          <w:ilvl w:val="0"/>
          <w:numId w:val="18"/>
        </w:numPr>
        <w:ind w:left="709"/>
        <w:jc w:val="both"/>
        <w:rPr>
          <w:szCs w:val="24"/>
        </w:rPr>
      </w:pPr>
      <w:r w:rsidRPr="00F33640">
        <w:rPr>
          <w:szCs w:val="24"/>
        </w:rPr>
        <w:t>zwłokę w usunięciu wad stwierdzonych przy</w:t>
      </w:r>
      <w:r w:rsidR="002E36B2" w:rsidRPr="00F33640">
        <w:rPr>
          <w:szCs w:val="24"/>
        </w:rPr>
        <w:t xml:space="preserve"> </w:t>
      </w:r>
      <w:r w:rsidRPr="00F33640">
        <w:rPr>
          <w:szCs w:val="24"/>
        </w:rPr>
        <w:t>odbiorze</w:t>
      </w:r>
      <w:r w:rsidR="009915F0" w:rsidRPr="00F33640">
        <w:rPr>
          <w:szCs w:val="24"/>
        </w:rPr>
        <w:t xml:space="preserve"> końcowym</w:t>
      </w:r>
      <w:r w:rsidR="00AB16DD" w:rsidRPr="00F33640">
        <w:rPr>
          <w:szCs w:val="24"/>
        </w:rPr>
        <w:t xml:space="preserve"> </w:t>
      </w:r>
      <w:r w:rsidR="009915F0" w:rsidRPr="00F33640">
        <w:rPr>
          <w:szCs w:val="24"/>
        </w:rPr>
        <w:t>lub odbiorze</w:t>
      </w:r>
      <w:r w:rsidR="00D84B8B" w:rsidRPr="00F33640">
        <w:rPr>
          <w:szCs w:val="24"/>
        </w:rPr>
        <w:br/>
      </w:r>
      <w:r w:rsidR="009915F0" w:rsidRPr="00F33640">
        <w:rPr>
          <w:szCs w:val="24"/>
        </w:rPr>
        <w:t xml:space="preserve">gwarancyjnym </w:t>
      </w:r>
      <w:r w:rsidRPr="00F33640">
        <w:rPr>
          <w:szCs w:val="24"/>
        </w:rPr>
        <w:t>– w wysokości 0,2% wynagrodzenia umownego</w:t>
      </w:r>
      <w:r w:rsidR="00282AD3">
        <w:rPr>
          <w:szCs w:val="24"/>
        </w:rPr>
        <w:t xml:space="preserve"> </w:t>
      </w:r>
      <w:r w:rsidRPr="00F33640">
        <w:rPr>
          <w:szCs w:val="24"/>
        </w:rPr>
        <w:t>za wykonany</w:t>
      </w:r>
      <w:r w:rsidR="00D84B8B" w:rsidRPr="00F33640">
        <w:rPr>
          <w:szCs w:val="24"/>
        </w:rPr>
        <w:t xml:space="preserve"> </w:t>
      </w:r>
      <w:r w:rsidRPr="00F33640">
        <w:rPr>
          <w:szCs w:val="24"/>
        </w:rPr>
        <w:t>przedmiot odbioru za każdy dzień zwłoki liczonej od dnia wyznaczonego na usunięcie wad;</w:t>
      </w:r>
      <w:r w:rsidR="00F33640">
        <w:rPr>
          <w:szCs w:val="24"/>
        </w:rPr>
        <w:t xml:space="preserve"> </w:t>
      </w:r>
      <w:r w:rsidR="00A35DCF">
        <w:rPr>
          <w:szCs w:val="24"/>
        </w:rPr>
        <w:br/>
      </w:r>
      <w:r w:rsidRPr="00F33640">
        <w:rPr>
          <w:szCs w:val="24"/>
        </w:rPr>
        <w:t xml:space="preserve">w razie zwłoki w usunięciu wad w terminie dodatkowym kara ulega podwyższeniu </w:t>
      </w:r>
      <w:r w:rsidR="00A35DCF">
        <w:rPr>
          <w:szCs w:val="24"/>
        </w:rPr>
        <w:br/>
      </w:r>
      <w:r w:rsidRPr="00F33640">
        <w:rPr>
          <w:szCs w:val="24"/>
        </w:rPr>
        <w:t>o 100% licząc od dnia upływu terminu dodatkowego,</w:t>
      </w:r>
      <w:r w:rsidR="00023506">
        <w:rPr>
          <w:szCs w:val="24"/>
        </w:rPr>
        <w:t xml:space="preserve"> </w:t>
      </w:r>
    </w:p>
    <w:p w:rsidR="00D84B8B" w:rsidRDefault="003140C1" w:rsidP="0082061A">
      <w:pPr>
        <w:pStyle w:val="Tekstpodstawowy"/>
        <w:numPr>
          <w:ilvl w:val="0"/>
          <w:numId w:val="18"/>
        </w:numPr>
        <w:ind w:left="709" w:hanging="357"/>
        <w:jc w:val="both"/>
        <w:rPr>
          <w:szCs w:val="24"/>
        </w:rPr>
      </w:pPr>
      <w:r w:rsidRPr="00F33640">
        <w:rPr>
          <w:szCs w:val="24"/>
        </w:rPr>
        <w:t xml:space="preserve">spowodowanie przerwy w realizacji robót z przyczyn zależnych od </w:t>
      </w:r>
      <w:r w:rsidRPr="00F33640">
        <w:rPr>
          <w:b/>
          <w:szCs w:val="24"/>
        </w:rPr>
        <w:t>Wykonawcy</w:t>
      </w:r>
      <w:r w:rsidR="00D84B8B" w:rsidRPr="00F33640">
        <w:rPr>
          <w:szCs w:val="24"/>
        </w:rPr>
        <w:t xml:space="preserve"> </w:t>
      </w:r>
      <w:r w:rsidR="00A35DCF">
        <w:rPr>
          <w:szCs w:val="24"/>
        </w:rPr>
        <w:br/>
      </w:r>
      <w:r w:rsidR="00D84B8B" w:rsidRPr="00F33640">
        <w:rPr>
          <w:szCs w:val="24"/>
        </w:rPr>
        <w:t xml:space="preserve">w </w:t>
      </w:r>
      <w:r w:rsidR="00E81B1C" w:rsidRPr="00F33640">
        <w:rPr>
          <w:szCs w:val="24"/>
        </w:rPr>
        <w:t>wysokości 0,3</w:t>
      </w:r>
      <w:r w:rsidRPr="00F33640">
        <w:rPr>
          <w:szCs w:val="24"/>
        </w:rPr>
        <w:t>% wynagrodzenia umownego za każdy dzień przerwy,</w:t>
      </w:r>
    </w:p>
    <w:p w:rsidR="00F33640" w:rsidRDefault="00F33640" w:rsidP="0082061A">
      <w:pPr>
        <w:pStyle w:val="Tekstpodstawowy"/>
        <w:numPr>
          <w:ilvl w:val="0"/>
          <w:numId w:val="18"/>
        </w:numPr>
        <w:ind w:left="709" w:hanging="357"/>
        <w:jc w:val="both"/>
        <w:rPr>
          <w:szCs w:val="24"/>
        </w:rPr>
      </w:pPr>
      <w:r>
        <w:rPr>
          <w:szCs w:val="24"/>
        </w:rPr>
        <w:t xml:space="preserve">nieprzełożenie do zaakceptowania projektu umowy o podwykonawstwo, lub projektu jej zmiany </w:t>
      </w:r>
      <w:r w:rsidR="00452CC7">
        <w:rPr>
          <w:szCs w:val="24"/>
        </w:rPr>
        <w:t xml:space="preserve">– za każde takie zdarzenie- </w:t>
      </w:r>
      <w:r>
        <w:rPr>
          <w:szCs w:val="24"/>
        </w:rPr>
        <w:t xml:space="preserve">w  wysokości </w:t>
      </w:r>
      <w:r w:rsidR="00C65952">
        <w:rPr>
          <w:szCs w:val="24"/>
        </w:rPr>
        <w:t>3</w:t>
      </w:r>
      <w:r w:rsidR="00452CC7">
        <w:rPr>
          <w:szCs w:val="24"/>
        </w:rPr>
        <w:t xml:space="preserve">.000 zł, </w:t>
      </w:r>
    </w:p>
    <w:p w:rsidR="00F33640" w:rsidRDefault="00F33640" w:rsidP="0082061A">
      <w:pPr>
        <w:pStyle w:val="Tekstpodstawowy"/>
        <w:numPr>
          <w:ilvl w:val="0"/>
          <w:numId w:val="18"/>
        </w:numPr>
        <w:ind w:left="709" w:hanging="357"/>
        <w:jc w:val="both"/>
        <w:rPr>
          <w:szCs w:val="24"/>
        </w:rPr>
      </w:pPr>
      <w:r>
        <w:rPr>
          <w:szCs w:val="24"/>
        </w:rPr>
        <w:t xml:space="preserve">nieprzedłożenie poświadczonej za zgodność z oryginałem kopii umowy </w:t>
      </w:r>
      <w:r w:rsidR="00A35DCF">
        <w:rPr>
          <w:szCs w:val="24"/>
        </w:rPr>
        <w:br/>
      </w:r>
      <w:r>
        <w:rPr>
          <w:szCs w:val="24"/>
        </w:rPr>
        <w:t>o podwykonawstwo lub jej zmiany</w:t>
      </w:r>
      <w:r w:rsidR="00452CC7">
        <w:rPr>
          <w:szCs w:val="24"/>
        </w:rPr>
        <w:t xml:space="preserve"> – za każde takie zdarzenie - </w:t>
      </w:r>
      <w:r>
        <w:rPr>
          <w:szCs w:val="24"/>
        </w:rPr>
        <w:t xml:space="preserve"> w  wysokości </w:t>
      </w:r>
      <w:r w:rsidR="00C65952">
        <w:rPr>
          <w:szCs w:val="24"/>
        </w:rPr>
        <w:t xml:space="preserve"> 3</w:t>
      </w:r>
      <w:r w:rsidR="00452CC7">
        <w:rPr>
          <w:szCs w:val="24"/>
        </w:rPr>
        <w:t>.000 zł,</w:t>
      </w:r>
      <w:r>
        <w:rPr>
          <w:szCs w:val="24"/>
        </w:rPr>
        <w:t xml:space="preserve"> </w:t>
      </w:r>
      <w:r w:rsidR="00452CC7">
        <w:rPr>
          <w:szCs w:val="24"/>
        </w:rPr>
        <w:t xml:space="preserve"> </w:t>
      </w:r>
    </w:p>
    <w:p w:rsidR="00F33640" w:rsidRDefault="0084167C" w:rsidP="0082061A">
      <w:pPr>
        <w:pStyle w:val="Tekstpodstawowy"/>
        <w:numPr>
          <w:ilvl w:val="0"/>
          <w:numId w:val="18"/>
        </w:numPr>
        <w:ind w:left="709" w:hanging="357"/>
        <w:jc w:val="both"/>
        <w:rPr>
          <w:szCs w:val="24"/>
        </w:rPr>
      </w:pPr>
      <w:r>
        <w:rPr>
          <w:szCs w:val="24"/>
        </w:rPr>
        <w:t xml:space="preserve">brak zmiany umowy o podwykonawstwo w zakresie terminu zapłaty </w:t>
      </w:r>
      <w:r w:rsidR="00452CC7">
        <w:rPr>
          <w:szCs w:val="24"/>
        </w:rPr>
        <w:t xml:space="preserve">– </w:t>
      </w:r>
      <w:r w:rsidR="0007182F">
        <w:rPr>
          <w:szCs w:val="24"/>
        </w:rPr>
        <w:t>w wysokości 3.000 zł za każdy stwierdzony przypadek,</w:t>
      </w:r>
    </w:p>
    <w:p w:rsidR="00D90DD0" w:rsidRPr="00D90DD0" w:rsidRDefault="0084167C" w:rsidP="00D90DD0">
      <w:pPr>
        <w:pStyle w:val="Tekstpodstawowy"/>
        <w:numPr>
          <w:ilvl w:val="0"/>
          <w:numId w:val="18"/>
        </w:numPr>
        <w:ind w:left="709" w:hanging="357"/>
        <w:jc w:val="both"/>
        <w:rPr>
          <w:szCs w:val="24"/>
        </w:rPr>
      </w:pPr>
      <w:r>
        <w:rPr>
          <w:szCs w:val="24"/>
        </w:rPr>
        <w:lastRenderedPageBreak/>
        <w:t xml:space="preserve">brak zapłaty lub nieterminowej zapłaty wynagrodzenia należnego podwykonawcy lub dalszemu podwykonawcy  w wysokości </w:t>
      </w:r>
      <w:r w:rsidR="00C65952">
        <w:rPr>
          <w:szCs w:val="24"/>
        </w:rPr>
        <w:t>0,5</w:t>
      </w:r>
      <w:r w:rsidR="009316A7">
        <w:rPr>
          <w:szCs w:val="24"/>
        </w:rPr>
        <w:t xml:space="preserve">% wynagrodzenia umownego , za każdy dzień zwłoki, od daty wymagalności płatności faktury </w:t>
      </w:r>
      <w:r w:rsidR="009316A7" w:rsidRPr="009316A7">
        <w:rPr>
          <w:b/>
          <w:szCs w:val="24"/>
        </w:rPr>
        <w:t>podwykonawcy</w:t>
      </w:r>
      <w:r w:rsidR="00452CC7">
        <w:rPr>
          <w:szCs w:val="24"/>
        </w:rPr>
        <w:t xml:space="preserve">, lub dalszemu podwykonawcy, </w:t>
      </w:r>
      <w:r w:rsidR="00C65952">
        <w:rPr>
          <w:szCs w:val="24"/>
        </w:rPr>
        <w:t xml:space="preserve"> </w:t>
      </w:r>
    </w:p>
    <w:p w:rsidR="003140C1" w:rsidRPr="009316A7" w:rsidRDefault="003140C1" w:rsidP="0082061A">
      <w:pPr>
        <w:pStyle w:val="Tekstpodstawowy"/>
        <w:numPr>
          <w:ilvl w:val="0"/>
          <w:numId w:val="18"/>
        </w:numPr>
        <w:ind w:left="709" w:hanging="357"/>
        <w:jc w:val="both"/>
        <w:rPr>
          <w:szCs w:val="24"/>
        </w:rPr>
      </w:pPr>
      <w:r w:rsidRPr="009316A7">
        <w:rPr>
          <w:szCs w:val="24"/>
        </w:rPr>
        <w:t xml:space="preserve">za odstąpienie od umowy z przyczyn zależnych od </w:t>
      </w:r>
      <w:r w:rsidRPr="009316A7">
        <w:rPr>
          <w:b/>
          <w:szCs w:val="24"/>
        </w:rPr>
        <w:t>Wykonawcy</w:t>
      </w:r>
      <w:r w:rsidR="00C65952">
        <w:rPr>
          <w:szCs w:val="24"/>
        </w:rPr>
        <w:t xml:space="preserve"> w wysokości 25</w:t>
      </w:r>
      <w:r w:rsidR="00D84B8B" w:rsidRPr="009316A7">
        <w:rPr>
          <w:szCs w:val="24"/>
        </w:rPr>
        <w:t xml:space="preserve">% </w:t>
      </w:r>
      <w:r w:rsidRPr="009316A7">
        <w:rPr>
          <w:szCs w:val="24"/>
        </w:rPr>
        <w:t>wynagrodzenia umownego</w:t>
      </w:r>
      <w:r w:rsidR="004A74A9">
        <w:rPr>
          <w:szCs w:val="24"/>
        </w:rPr>
        <w:t xml:space="preserve"> </w:t>
      </w:r>
      <w:r w:rsidR="00282AD3">
        <w:rPr>
          <w:szCs w:val="24"/>
        </w:rPr>
        <w:t xml:space="preserve"> </w:t>
      </w:r>
      <w:r w:rsidRPr="009316A7">
        <w:rPr>
          <w:szCs w:val="24"/>
        </w:rPr>
        <w:t xml:space="preserve"> za przedmiot umowy.</w:t>
      </w:r>
    </w:p>
    <w:p w:rsidR="00D90DD0" w:rsidRPr="00172957" w:rsidRDefault="00D90DD0" w:rsidP="00D90DD0">
      <w:pPr>
        <w:pStyle w:val="Tekstpodstawowy"/>
        <w:numPr>
          <w:ilvl w:val="0"/>
          <w:numId w:val="7"/>
        </w:numPr>
        <w:jc w:val="both"/>
        <w:rPr>
          <w:szCs w:val="24"/>
        </w:rPr>
      </w:pPr>
      <w:r w:rsidRPr="00172957">
        <w:rPr>
          <w:szCs w:val="24"/>
        </w:rPr>
        <w:t xml:space="preserve">Za niewywiązanie się z obowiązków, o których mowa w § 7 niniejszej Umowy </w:t>
      </w:r>
      <w:r w:rsidRPr="00172957">
        <w:rPr>
          <w:b/>
          <w:szCs w:val="24"/>
        </w:rPr>
        <w:t>Wykonawca</w:t>
      </w:r>
      <w:r w:rsidRPr="00172957">
        <w:rPr>
          <w:szCs w:val="24"/>
        </w:rPr>
        <w:t xml:space="preserve"> zapłaci </w:t>
      </w:r>
      <w:r w:rsidRPr="00172957">
        <w:rPr>
          <w:b/>
          <w:szCs w:val="24"/>
        </w:rPr>
        <w:t>Zamawiającemu</w:t>
      </w:r>
      <w:r w:rsidRPr="00172957">
        <w:rPr>
          <w:szCs w:val="24"/>
        </w:rPr>
        <w:t xml:space="preserve"> karę umowną:</w:t>
      </w:r>
    </w:p>
    <w:p w:rsidR="00D90DD0" w:rsidRPr="00172957" w:rsidRDefault="00D90DD0" w:rsidP="000750FA">
      <w:pPr>
        <w:pStyle w:val="Tekstpodstawowy"/>
        <w:numPr>
          <w:ilvl w:val="0"/>
          <w:numId w:val="37"/>
        </w:numPr>
        <w:ind w:left="709"/>
        <w:jc w:val="both"/>
        <w:rPr>
          <w:szCs w:val="24"/>
        </w:rPr>
      </w:pPr>
      <w:r w:rsidRPr="00172957">
        <w:rPr>
          <w:szCs w:val="24"/>
        </w:rPr>
        <w:t xml:space="preserve">za niedopełnienie wymogu zatrudnienia na podstawie umowy o pracę wszystkich osób wykonujących wskazane przez </w:t>
      </w:r>
      <w:r w:rsidRPr="00172957">
        <w:rPr>
          <w:b/>
          <w:szCs w:val="24"/>
        </w:rPr>
        <w:t>Zamawiającego</w:t>
      </w:r>
      <w:r w:rsidRPr="00172957">
        <w:rPr>
          <w:szCs w:val="24"/>
        </w:rPr>
        <w:t xml:space="preserve"> czynności w zakresie realizacji zamówienia, </w:t>
      </w:r>
      <w:r w:rsidRPr="00172957">
        <w:rPr>
          <w:b/>
          <w:szCs w:val="24"/>
        </w:rPr>
        <w:t>Wykonawca</w:t>
      </w:r>
      <w:r w:rsidRPr="00172957">
        <w:rPr>
          <w:szCs w:val="24"/>
        </w:rPr>
        <w:t xml:space="preserve"> zapłaci </w:t>
      </w:r>
      <w:r w:rsidRPr="00172957">
        <w:rPr>
          <w:b/>
          <w:szCs w:val="24"/>
        </w:rPr>
        <w:t>Zamawiającemu</w:t>
      </w:r>
      <w:r w:rsidRPr="00172957">
        <w:rPr>
          <w:szCs w:val="24"/>
        </w:rPr>
        <w:t xml:space="preserve"> kary umowne w wysokości kwoty minimalnego wynagrodzenia za pracę ustalonego na podstawie przepisów </w:t>
      </w:r>
      <w:r w:rsidR="00A35DCF">
        <w:rPr>
          <w:szCs w:val="24"/>
        </w:rPr>
        <w:br/>
      </w:r>
      <w:r w:rsidRPr="00172957">
        <w:rPr>
          <w:szCs w:val="24"/>
        </w:rPr>
        <w:t xml:space="preserve">o minimalnym wynagrodzeniu za pracę (obowiązujących w chwili stwierdzenia przez </w:t>
      </w:r>
      <w:r w:rsidRPr="00172957">
        <w:rPr>
          <w:b/>
          <w:szCs w:val="24"/>
        </w:rPr>
        <w:t>Zamawiającego</w:t>
      </w:r>
      <w:r w:rsidRPr="00172957">
        <w:rPr>
          <w:szCs w:val="24"/>
        </w:rPr>
        <w:t xml:space="preserve"> niedopełnienia przez </w:t>
      </w:r>
      <w:r w:rsidRPr="00172957">
        <w:rPr>
          <w:b/>
          <w:szCs w:val="24"/>
        </w:rPr>
        <w:t xml:space="preserve">Wykonawcę </w:t>
      </w:r>
      <w:r w:rsidRPr="00172957">
        <w:rPr>
          <w:szCs w:val="24"/>
        </w:rPr>
        <w:t>wymogu zatrudniania pracowników na podstawie umowy o pracę za każdą osobę.</w:t>
      </w:r>
    </w:p>
    <w:p w:rsidR="00D90DD0" w:rsidRPr="00172957" w:rsidRDefault="00D90DD0" w:rsidP="000750FA">
      <w:pPr>
        <w:pStyle w:val="Tekstpodstawowy"/>
        <w:numPr>
          <w:ilvl w:val="0"/>
          <w:numId w:val="37"/>
        </w:numPr>
        <w:ind w:left="709"/>
        <w:jc w:val="both"/>
        <w:rPr>
          <w:szCs w:val="24"/>
        </w:rPr>
      </w:pPr>
      <w:r w:rsidRPr="00172957">
        <w:rPr>
          <w:szCs w:val="24"/>
        </w:rPr>
        <w:t xml:space="preserve">za niewywiązanie się z obowiązku przedłożenia wykazu/aktualizacji osób zatrudnionych przy realizacji zamówienia na podstawie umowy o pracę wraz ze wskazaniem czynności, jakie będą wykonywać, w wysokości 10 000,00 zł za każdą stwierdzoną nieprawidłowość. Nałożenie kary umownej nie zwalnia </w:t>
      </w:r>
      <w:r w:rsidRPr="00A76C8D">
        <w:rPr>
          <w:b/>
          <w:szCs w:val="24"/>
        </w:rPr>
        <w:t>Wykonawcy</w:t>
      </w:r>
      <w:r w:rsidRPr="00172957">
        <w:rPr>
          <w:szCs w:val="24"/>
        </w:rPr>
        <w:t xml:space="preserve"> od złożenia wymaganych dokumentów. W przypadku dalszego uchylania się od składania tych dokumentów tj. niezłożenia ich najpóźniej w dniu następnym, </w:t>
      </w:r>
      <w:r w:rsidRPr="00A76C8D">
        <w:rPr>
          <w:b/>
          <w:szCs w:val="24"/>
        </w:rPr>
        <w:t>Zamawiający</w:t>
      </w:r>
      <w:r w:rsidRPr="00172957">
        <w:rPr>
          <w:szCs w:val="24"/>
        </w:rPr>
        <w:t xml:space="preserve"> ma prawo naliczać kolejne kary umowne.</w:t>
      </w:r>
    </w:p>
    <w:p w:rsidR="003140C1" w:rsidRDefault="003140C1" w:rsidP="0082061A">
      <w:pPr>
        <w:pStyle w:val="Tekstpodstawowy"/>
        <w:numPr>
          <w:ilvl w:val="0"/>
          <w:numId w:val="7"/>
        </w:numPr>
        <w:jc w:val="both"/>
        <w:rPr>
          <w:szCs w:val="24"/>
        </w:rPr>
      </w:pPr>
      <w:r w:rsidRPr="00972E39">
        <w:rPr>
          <w:b/>
          <w:szCs w:val="24"/>
        </w:rPr>
        <w:t>Zamawiający</w:t>
      </w:r>
      <w:r w:rsidRPr="00972E39">
        <w:rPr>
          <w:szCs w:val="24"/>
        </w:rPr>
        <w:t xml:space="preserve"> płaci </w:t>
      </w:r>
      <w:r w:rsidRPr="00972E39">
        <w:rPr>
          <w:b/>
          <w:szCs w:val="24"/>
        </w:rPr>
        <w:t>Wykonawcy</w:t>
      </w:r>
      <w:r w:rsidRPr="00972E39">
        <w:rPr>
          <w:szCs w:val="24"/>
        </w:rPr>
        <w:t xml:space="preserve"> kary umowne:</w:t>
      </w:r>
    </w:p>
    <w:p w:rsidR="003140C1" w:rsidRDefault="003140C1" w:rsidP="0082061A">
      <w:pPr>
        <w:pStyle w:val="Tekstpodstawowy"/>
        <w:numPr>
          <w:ilvl w:val="0"/>
          <w:numId w:val="19"/>
        </w:numPr>
        <w:ind w:left="709"/>
        <w:jc w:val="both"/>
        <w:rPr>
          <w:szCs w:val="24"/>
        </w:rPr>
      </w:pPr>
      <w:r w:rsidRPr="009316A7">
        <w:rPr>
          <w:szCs w:val="24"/>
        </w:rPr>
        <w:t>za zwłokę w dostarczeniu proj</w:t>
      </w:r>
      <w:r w:rsidR="00E81B1C" w:rsidRPr="009316A7">
        <w:rPr>
          <w:szCs w:val="24"/>
        </w:rPr>
        <w:t>ektu budowlanego w wysokości 0,2</w:t>
      </w:r>
      <w:r w:rsidRPr="009316A7">
        <w:rPr>
          <w:szCs w:val="24"/>
        </w:rPr>
        <w:t>% wynagrodzenia</w:t>
      </w:r>
      <w:r w:rsidR="00D84B8B" w:rsidRPr="009316A7">
        <w:rPr>
          <w:szCs w:val="24"/>
        </w:rPr>
        <w:t xml:space="preserve"> </w:t>
      </w:r>
      <w:r w:rsidRPr="009316A7">
        <w:rPr>
          <w:szCs w:val="24"/>
        </w:rPr>
        <w:t>umownego za wykonanie robót, których projekt dotyczy za każdy dzień zwłoki licząc od terminu umownego przekazania projektu,</w:t>
      </w:r>
    </w:p>
    <w:p w:rsidR="003140C1" w:rsidRDefault="003140C1" w:rsidP="0082061A">
      <w:pPr>
        <w:pStyle w:val="Tekstpodstawowy"/>
        <w:numPr>
          <w:ilvl w:val="0"/>
          <w:numId w:val="19"/>
        </w:numPr>
        <w:ind w:left="709" w:hanging="357"/>
        <w:jc w:val="both"/>
        <w:rPr>
          <w:szCs w:val="24"/>
        </w:rPr>
      </w:pPr>
      <w:r w:rsidRPr="009316A7">
        <w:rPr>
          <w:szCs w:val="24"/>
        </w:rPr>
        <w:t xml:space="preserve">za zwłokę w przekazaniu placu budowy oraz uniemożliwienie rozpoczęcia robót </w:t>
      </w:r>
      <w:r w:rsidR="00A35DCF">
        <w:rPr>
          <w:szCs w:val="24"/>
        </w:rPr>
        <w:br/>
      </w:r>
      <w:r w:rsidRPr="009316A7">
        <w:rPr>
          <w:szCs w:val="24"/>
        </w:rPr>
        <w:t>w wysokości 0,2% wynagrodzenia umownego za każdy dzień zwłoki,</w:t>
      </w:r>
    </w:p>
    <w:p w:rsidR="003140C1" w:rsidRDefault="003140C1" w:rsidP="0082061A">
      <w:pPr>
        <w:pStyle w:val="Tekstpodstawowy"/>
        <w:numPr>
          <w:ilvl w:val="0"/>
          <w:numId w:val="19"/>
        </w:numPr>
        <w:ind w:left="709" w:hanging="357"/>
        <w:jc w:val="both"/>
        <w:rPr>
          <w:szCs w:val="24"/>
        </w:rPr>
      </w:pPr>
      <w:r w:rsidRPr="009316A7">
        <w:rPr>
          <w:szCs w:val="24"/>
        </w:rPr>
        <w:t>za zwłokę w przeprowadzeniu odbioru w wysokości 0,2% wynagrodzenia umownego</w:t>
      </w:r>
      <w:r w:rsidR="00D84B8B" w:rsidRPr="009316A7">
        <w:rPr>
          <w:szCs w:val="24"/>
        </w:rPr>
        <w:t xml:space="preserve"> z</w:t>
      </w:r>
      <w:r w:rsidRPr="009316A7">
        <w:rPr>
          <w:szCs w:val="24"/>
        </w:rPr>
        <w:t>a każdy dzień zwłoki, licząc od następnego dnia po terminie , w którym odbiór miał</w:t>
      </w:r>
      <w:r w:rsidR="00D84B8B" w:rsidRPr="009316A7">
        <w:rPr>
          <w:szCs w:val="24"/>
        </w:rPr>
        <w:t xml:space="preserve"> </w:t>
      </w:r>
      <w:r w:rsidRPr="009316A7">
        <w:rPr>
          <w:szCs w:val="24"/>
        </w:rPr>
        <w:t>być zakończony,</w:t>
      </w:r>
    </w:p>
    <w:p w:rsidR="003140C1" w:rsidRPr="009316A7" w:rsidRDefault="003140C1" w:rsidP="0082061A">
      <w:pPr>
        <w:pStyle w:val="Tekstpodstawowy"/>
        <w:numPr>
          <w:ilvl w:val="0"/>
          <w:numId w:val="19"/>
        </w:numPr>
        <w:ind w:left="709" w:hanging="357"/>
        <w:jc w:val="both"/>
        <w:rPr>
          <w:szCs w:val="24"/>
        </w:rPr>
      </w:pPr>
      <w:r w:rsidRPr="009316A7">
        <w:rPr>
          <w:szCs w:val="24"/>
        </w:rPr>
        <w:t>za o</w:t>
      </w:r>
      <w:r w:rsidR="00996067" w:rsidRPr="009316A7">
        <w:rPr>
          <w:szCs w:val="24"/>
        </w:rPr>
        <w:t xml:space="preserve">dstąpienie od umowy z przyczyn </w:t>
      </w:r>
      <w:r w:rsidRPr="009316A7">
        <w:rPr>
          <w:szCs w:val="24"/>
        </w:rPr>
        <w:t xml:space="preserve">zależnych od </w:t>
      </w:r>
      <w:r w:rsidRPr="009316A7">
        <w:rPr>
          <w:b/>
          <w:szCs w:val="24"/>
        </w:rPr>
        <w:t>Zamawiającego</w:t>
      </w:r>
      <w:r w:rsidR="00996067" w:rsidRPr="009316A7">
        <w:rPr>
          <w:szCs w:val="24"/>
        </w:rPr>
        <w:t xml:space="preserve"> </w:t>
      </w:r>
      <w:r w:rsidRPr="009316A7">
        <w:rPr>
          <w:szCs w:val="24"/>
        </w:rPr>
        <w:t>w wysokości 10% wynagrodzenia umownego, za wyjątkiem sytuacji przedstawionej w</w:t>
      </w:r>
      <w:r w:rsidR="003C381C" w:rsidRPr="009316A7">
        <w:rPr>
          <w:szCs w:val="24"/>
        </w:rPr>
        <w:t xml:space="preserve"> art.144</w:t>
      </w:r>
      <w:r w:rsidRPr="009316A7">
        <w:rPr>
          <w:szCs w:val="24"/>
        </w:rPr>
        <w:t xml:space="preserve"> us</w:t>
      </w:r>
      <w:r w:rsidR="003C381C" w:rsidRPr="009316A7">
        <w:rPr>
          <w:szCs w:val="24"/>
        </w:rPr>
        <w:t>tawy Prawo zamówień publicznych.</w:t>
      </w:r>
    </w:p>
    <w:p w:rsidR="003140C1" w:rsidRPr="00972E39" w:rsidRDefault="003140C1" w:rsidP="0082061A">
      <w:pPr>
        <w:pStyle w:val="Tekstpodstawowy"/>
        <w:numPr>
          <w:ilvl w:val="0"/>
          <w:numId w:val="7"/>
        </w:numPr>
        <w:jc w:val="both"/>
        <w:rPr>
          <w:szCs w:val="24"/>
        </w:rPr>
      </w:pPr>
      <w:r w:rsidRPr="00972E39">
        <w:rPr>
          <w:szCs w:val="24"/>
        </w:rPr>
        <w:t>Strony zastrzegają sobie prawo do odszkodowania uzupełniającego, przenoszącego wysokość kar umownych do wysokości rzeczywiście poniesionej szkody.</w:t>
      </w:r>
    </w:p>
    <w:p w:rsidR="003140C1" w:rsidRDefault="003140C1" w:rsidP="0082061A">
      <w:pPr>
        <w:pStyle w:val="Tekstpodstawowy"/>
        <w:numPr>
          <w:ilvl w:val="0"/>
          <w:numId w:val="7"/>
        </w:numPr>
        <w:jc w:val="both"/>
        <w:rPr>
          <w:szCs w:val="24"/>
        </w:rPr>
      </w:pPr>
      <w:r w:rsidRPr="00972E39">
        <w:rPr>
          <w:szCs w:val="24"/>
        </w:rPr>
        <w:t>W przypadku uzgodnienia zmiany terminów realizacji, kara umowna liczona będzie od nowych terminów.</w:t>
      </w:r>
    </w:p>
    <w:p w:rsidR="000E4CB8" w:rsidRPr="00172957" w:rsidRDefault="000E4CB8" w:rsidP="000E4CB8">
      <w:pPr>
        <w:pStyle w:val="Tekstpodstawowy"/>
        <w:numPr>
          <w:ilvl w:val="0"/>
          <w:numId w:val="7"/>
        </w:numPr>
        <w:jc w:val="both"/>
        <w:rPr>
          <w:szCs w:val="24"/>
        </w:rPr>
      </w:pPr>
      <w:r w:rsidRPr="00172957">
        <w:rPr>
          <w:b/>
          <w:szCs w:val="24"/>
        </w:rPr>
        <w:t>Wykonawca</w:t>
      </w:r>
      <w:r w:rsidRPr="00172957">
        <w:rPr>
          <w:szCs w:val="24"/>
        </w:rPr>
        <w:t xml:space="preserve"> wyraża zgodę na potrącenie kar umownych z przysługującego mu wynagrodzenia.</w:t>
      </w:r>
    </w:p>
    <w:p w:rsidR="003140C1" w:rsidRPr="00972E39" w:rsidRDefault="003140C1" w:rsidP="0082061A">
      <w:pPr>
        <w:pStyle w:val="Tekstpodstawowy"/>
        <w:numPr>
          <w:ilvl w:val="0"/>
          <w:numId w:val="7"/>
        </w:numPr>
        <w:jc w:val="both"/>
        <w:rPr>
          <w:szCs w:val="24"/>
        </w:rPr>
      </w:pPr>
      <w:r w:rsidRPr="00972E39">
        <w:rPr>
          <w:b/>
          <w:szCs w:val="24"/>
        </w:rPr>
        <w:t>Wykonawca</w:t>
      </w:r>
      <w:r w:rsidRPr="00972E39">
        <w:rPr>
          <w:szCs w:val="24"/>
        </w:rPr>
        <w:t xml:space="preserve"> nie może odmówić usunięcia wad bez względu na wysokość związanych </w:t>
      </w:r>
      <w:r w:rsidR="00A35DCF">
        <w:rPr>
          <w:szCs w:val="24"/>
        </w:rPr>
        <w:br/>
      </w:r>
      <w:r w:rsidRPr="00972E39">
        <w:rPr>
          <w:szCs w:val="24"/>
        </w:rPr>
        <w:t>z tym kosztów.</w:t>
      </w:r>
    </w:p>
    <w:p w:rsidR="00F711D0" w:rsidRDefault="003140C1" w:rsidP="0082061A">
      <w:pPr>
        <w:pStyle w:val="Tekstpodstawowy"/>
        <w:numPr>
          <w:ilvl w:val="0"/>
          <w:numId w:val="7"/>
        </w:numPr>
        <w:jc w:val="both"/>
        <w:rPr>
          <w:szCs w:val="24"/>
        </w:rPr>
      </w:pPr>
      <w:r w:rsidRPr="00972E39">
        <w:rPr>
          <w:b/>
          <w:szCs w:val="24"/>
        </w:rPr>
        <w:t xml:space="preserve">Zamawiający </w:t>
      </w:r>
      <w:r w:rsidRPr="00972E39">
        <w:rPr>
          <w:szCs w:val="24"/>
        </w:rPr>
        <w:t>może usunąć w zastępstwie</w:t>
      </w:r>
      <w:r w:rsidRPr="00972E39">
        <w:rPr>
          <w:b/>
          <w:szCs w:val="24"/>
        </w:rPr>
        <w:t xml:space="preserve"> Wykonawcy </w:t>
      </w:r>
      <w:r w:rsidRPr="00972E39">
        <w:rPr>
          <w:szCs w:val="24"/>
        </w:rPr>
        <w:t>i na jego koszt wady nie usunięte w wyznaczonym terminie.</w:t>
      </w:r>
    </w:p>
    <w:p w:rsidR="003140C1" w:rsidRPr="009316A7" w:rsidRDefault="003140C1" w:rsidP="008B25EE">
      <w:pPr>
        <w:rPr>
          <w:color w:val="538135"/>
          <w:sz w:val="24"/>
          <w:szCs w:val="24"/>
        </w:rPr>
      </w:pPr>
    </w:p>
    <w:p w:rsidR="003140C1" w:rsidRPr="00972E39" w:rsidRDefault="000E4CB8">
      <w:pPr>
        <w:pStyle w:val="Tekstpodstawowy"/>
        <w:jc w:val="center"/>
        <w:rPr>
          <w:b/>
          <w:szCs w:val="24"/>
        </w:rPr>
      </w:pPr>
      <w:r>
        <w:rPr>
          <w:b/>
          <w:szCs w:val="24"/>
        </w:rPr>
        <w:t xml:space="preserve">§ </w:t>
      </w:r>
      <w:r w:rsidRPr="00A76C8D">
        <w:rPr>
          <w:b/>
          <w:szCs w:val="24"/>
        </w:rPr>
        <w:t>14</w:t>
      </w:r>
      <w:r w:rsidR="00E358CE" w:rsidRPr="00A76C8D">
        <w:rPr>
          <w:b/>
          <w:szCs w:val="24"/>
        </w:rPr>
        <w:t>.</w:t>
      </w:r>
    </w:p>
    <w:p w:rsidR="003C381C" w:rsidRDefault="003C381C" w:rsidP="00E71669">
      <w:pPr>
        <w:jc w:val="center"/>
        <w:rPr>
          <w:b/>
          <w:sz w:val="24"/>
          <w:szCs w:val="24"/>
          <w:u w:val="single"/>
        </w:rPr>
      </w:pPr>
      <w:r w:rsidRPr="00972E39">
        <w:rPr>
          <w:b/>
          <w:sz w:val="24"/>
          <w:szCs w:val="24"/>
          <w:u w:val="single"/>
        </w:rPr>
        <w:t xml:space="preserve"> Warunki odbioru robót</w:t>
      </w:r>
    </w:p>
    <w:p w:rsidR="00986E77" w:rsidRPr="00972E39" w:rsidRDefault="00986E77" w:rsidP="00E71669">
      <w:pPr>
        <w:jc w:val="center"/>
        <w:rPr>
          <w:b/>
          <w:sz w:val="24"/>
          <w:szCs w:val="24"/>
          <w:u w:val="single"/>
        </w:rPr>
      </w:pPr>
    </w:p>
    <w:p w:rsidR="003C381C" w:rsidRDefault="003C381C" w:rsidP="0082061A">
      <w:pPr>
        <w:numPr>
          <w:ilvl w:val="0"/>
          <w:numId w:val="15"/>
        </w:numPr>
        <w:ind w:left="357" w:hanging="357"/>
        <w:jc w:val="both"/>
        <w:rPr>
          <w:sz w:val="24"/>
          <w:szCs w:val="24"/>
        </w:rPr>
      </w:pPr>
      <w:r w:rsidRPr="00972E39">
        <w:rPr>
          <w:sz w:val="24"/>
          <w:szCs w:val="24"/>
        </w:rPr>
        <w:t xml:space="preserve">Gotowość do odbioru robót zanikających i ulegających zakryciu oraz wykonanego elementu robót, </w:t>
      </w:r>
      <w:r w:rsidRPr="00972E39">
        <w:rPr>
          <w:b/>
          <w:sz w:val="24"/>
          <w:szCs w:val="24"/>
        </w:rPr>
        <w:t>Wykonawca</w:t>
      </w:r>
      <w:r w:rsidRPr="00972E39">
        <w:rPr>
          <w:sz w:val="24"/>
          <w:szCs w:val="24"/>
        </w:rPr>
        <w:t xml:space="preserve"> będzie zgłaszał </w:t>
      </w:r>
      <w:r w:rsidRPr="00972E39">
        <w:rPr>
          <w:b/>
          <w:sz w:val="24"/>
          <w:szCs w:val="24"/>
        </w:rPr>
        <w:t>Zamawiającemu</w:t>
      </w:r>
      <w:r w:rsidRPr="00972E39">
        <w:rPr>
          <w:sz w:val="24"/>
          <w:szCs w:val="24"/>
        </w:rPr>
        <w:t xml:space="preserve"> wpisem </w:t>
      </w:r>
      <w:r w:rsidRPr="00972E39">
        <w:rPr>
          <w:sz w:val="24"/>
          <w:szCs w:val="24"/>
        </w:rPr>
        <w:br/>
      </w:r>
      <w:r w:rsidRPr="00972E39">
        <w:rPr>
          <w:sz w:val="24"/>
          <w:szCs w:val="24"/>
        </w:rPr>
        <w:lastRenderedPageBreak/>
        <w:t xml:space="preserve">w dzienniku budowy. Inspektor nadzoru ma obowiązek przystąpić do odbioru tych robót </w:t>
      </w:r>
      <w:r w:rsidR="00DA1913">
        <w:rPr>
          <w:sz w:val="24"/>
          <w:szCs w:val="24"/>
        </w:rPr>
        <w:br/>
      </w:r>
      <w:r w:rsidRPr="00972E39">
        <w:rPr>
          <w:sz w:val="24"/>
          <w:szCs w:val="24"/>
        </w:rPr>
        <w:t xml:space="preserve">w terminie do 3 dni od daty wpisu do dziennika budowy. </w:t>
      </w:r>
    </w:p>
    <w:p w:rsidR="003C381C" w:rsidRDefault="003C381C" w:rsidP="0082061A">
      <w:pPr>
        <w:numPr>
          <w:ilvl w:val="0"/>
          <w:numId w:val="15"/>
        </w:numPr>
        <w:ind w:left="357" w:hanging="357"/>
        <w:jc w:val="both"/>
        <w:rPr>
          <w:sz w:val="24"/>
          <w:szCs w:val="24"/>
        </w:rPr>
      </w:pPr>
      <w:r w:rsidRPr="00355E7B">
        <w:rPr>
          <w:sz w:val="24"/>
          <w:szCs w:val="24"/>
        </w:rPr>
        <w:t xml:space="preserve">Warunkiem dopuszczenia do odbioru robót, wbudowania materiałów, montażu urządzeń </w:t>
      </w:r>
      <w:r w:rsidR="00DA1913">
        <w:rPr>
          <w:sz w:val="24"/>
          <w:szCs w:val="24"/>
        </w:rPr>
        <w:br/>
      </w:r>
      <w:r w:rsidRPr="00355E7B">
        <w:rPr>
          <w:sz w:val="24"/>
          <w:szCs w:val="24"/>
        </w:rPr>
        <w:t xml:space="preserve">i instalacji jest przedłożenie przez </w:t>
      </w:r>
      <w:r w:rsidRPr="00355E7B">
        <w:rPr>
          <w:b/>
          <w:sz w:val="24"/>
          <w:szCs w:val="24"/>
        </w:rPr>
        <w:t>Wykonawcę</w:t>
      </w:r>
      <w:r w:rsidRPr="00355E7B">
        <w:rPr>
          <w:sz w:val="24"/>
          <w:szCs w:val="24"/>
        </w:rPr>
        <w:t xml:space="preserve"> stosownych atestów, pomiarów wymaganych technicznymi warunkami wykonania i odbioru robót, bądź warunkami technicznymi określonymi przez producenta.</w:t>
      </w:r>
    </w:p>
    <w:p w:rsidR="003C381C" w:rsidRPr="00355E7B" w:rsidRDefault="003C381C" w:rsidP="0082061A">
      <w:pPr>
        <w:numPr>
          <w:ilvl w:val="0"/>
          <w:numId w:val="15"/>
        </w:numPr>
        <w:ind w:left="357" w:hanging="357"/>
        <w:jc w:val="both"/>
        <w:rPr>
          <w:sz w:val="24"/>
          <w:szCs w:val="24"/>
        </w:rPr>
      </w:pPr>
      <w:r w:rsidRPr="00355E7B">
        <w:rPr>
          <w:sz w:val="24"/>
          <w:szCs w:val="24"/>
        </w:rPr>
        <w:t xml:space="preserve">Jeżeli w toku czynności odbioru zostaną stwierdzone wady, to </w:t>
      </w:r>
      <w:r w:rsidRPr="00355E7B">
        <w:rPr>
          <w:b/>
          <w:sz w:val="24"/>
          <w:szCs w:val="24"/>
        </w:rPr>
        <w:t>Zamawiającemu</w:t>
      </w:r>
      <w:r w:rsidRPr="00355E7B">
        <w:rPr>
          <w:sz w:val="24"/>
          <w:szCs w:val="24"/>
        </w:rPr>
        <w:t xml:space="preserve"> przysługują następujące uprawnienia:</w:t>
      </w:r>
    </w:p>
    <w:p w:rsidR="003C381C" w:rsidRPr="00972E39" w:rsidRDefault="00EA5DE0" w:rsidP="002823C1">
      <w:pPr>
        <w:pStyle w:val="Tekstpodstawowywcity2"/>
        <w:tabs>
          <w:tab w:val="num" w:pos="-5103"/>
        </w:tabs>
        <w:spacing w:after="0" w:line="240" w:lineRule="auto"/>
        <w:ind w:left="567" w:hanging="284"/>
        <w:jc w:val="both"/>
        <w:rPr>
          <w:sz w:val="24"/>
          <w:szCs w:val="24"/>
        </w:rPr>
      </w:pPr>
      <w:r w:rsidRPr="00972E39">
        <w:rPr>
          <w:sz w:val="24"/>
          <w:szCs w:val="24"/>
        </w:rPr>
        <w:t>1)</w:t>
      </w:r>
      <w:r w:rsidR="00D84B8B">
        <w:rPr>
          <w:sz w:val="24"/>
          <w:szCs w:val="24"/>
        </w:rPr>
        <w:t xml:space="preserve"> </w:t>
      </w:r>
      <w:r w:rsidR="003C381C" w:rsidRPr="00972E39">
        <w:rPr>
          <w:sz w:val="24"/>
          <w:szCs w:val="24"/>
        </w:rPr>
        <w:t xml:space="preserve">jeżeli wady nadają się do usunięcia, </w:t>
      </w:r>
      <w:r w:rsidR="003C381C" w:rsidRPr="00972E39">
        <w:rPr>
          <w:b/>
          <w:sz w:val="24"/>
          <w:szCs w:val="24"/>
        </w:rPr>
        <w:t>Zamawiający</w:t>
      </w:r>
      <w:r w:rsidR="003C381C" w:rsidRPr="00972E39">
        <w:rPr>
          <w:sz w:val="24"/>
          <w:szCs w:val="24"/>
        </w:rPr>
        <w:t xml:space="preserve"> może:</w:t>
      </w:r>
    </w:p>
    <w:p w:rsidR="003C381C" w:rsidRPr="00972E39" w:rsidRDefault="00EA5DE0" w:rsidP="002823C1">
      <w:pPr>
        <w:tabs>
          <w:tab w:val="num" w:pos="-5103"/>
        </w:tabs>
        <w:ind w:left="993" w:hanging="285"/>
        <w:rPr>
          <w:sz w:val="24"/>
          <w:szCs w:val="24"/>
        </w:rPr>
      </w:pPr>
      <w:r w:rsidRPr="00972E39">
        <w:rPr>
          <w:sz w:val="24"/>
          <w:szCs w:val="24"/>
        </w:rPr>
        <w:t xml:space="preserve">a) </w:t>
      </w:r>
      <w:r w:rsidR="003C381C" w:rsidRPr="00972E39">
        <w:rPr>
          <w:sz w:val="24"/>
          <w:szCs w:val="24"/>
        </w:rPr>
        <w:t>odmówić odbioru do czasu usunięcia wad,</w:t>
      </w:r>
    </w:p>
    <w:p w:rsidR="003C381C" w:rsidRPr="00972E39" w:rsidRDefault="00EA5DE0" w:rsidP="002823C1">
      <w:pPr>
        <w:tabs>
          <w:tab w:val="num" w:pos="-5103"/>
        </w:tabs>
        <w:ind w:left="993" w:hanging="285"/>
        <w:rPr>
          <w:sz w:val="24"/>
          <w:szCs w:val="24"/>
        </w:rPr>
      </w:pPr>
      <w:r w:rsidRPr="00972E39">
        <w:rPr>
          <w:sz w:val="24"/>
          <w:szCs w:val="24"/>
        </w:rPr>
        <w:t xml:space="preserve">b) </w:t>
      </w:r>
      <w:r w:rsidR="003C381C" w:rsidRPr="00972E39">
        <w:rPr>
          <w:sz w:val="24"/>
          <w:szCs w:val="24"/>
        </w:rPr>
        <w:t>obniżyć wynagrodzenie do odpowiedni</w:t>
      </w:r>
      <w:r w:rsidRPr="00972E39">
        <w:rPr>
          <w:sz w:val="24"/>
          <w:szCs w:val="24"/>
        </w:rPr>
        <w:t>o utraconej wartości użytkowej</w:t>
      </w:r>
      <w:r w:rsidR="00D84B8B">
        <w:rPr>
          <w:sz w:val="24"/>
          <w:szCs w:val="24"/>
        </w:rPr>
        <w:t xml:space="preserve"> </w:t>
      </w:r>
      <w:r w:rsidR="003C381C" w:rsidRPr="00972E39">
        <w:rPr>
          <w:sz w:val="24"/>
          <w:szCs w:val="24"/>
        </w:rPr>
        <w:t xml:space="preserve">estetycznej </w:t>
      </w:r>
      <w:r w:rsidR="00DA1913">
        <w:rPr>
          <w:sz w:val="24"/>
          <w:szCs w:val="24"/>
        </w:rPr>
        <w:br/>
      </w:r>
      <w:r w:rsidR="003C381C" w:rsidRPr="00972E39">
        <w:rPr>
          <w:sz w:val="24"/>
          <w:szCs w:val="24"/>
        </w:rPr>
        <w:t>i technicznej,</w:t>
      </w:r>
    </w:p>
    <w:p w:rsidR="003C381C" w:rsidRPr="00972E39" w:rsidRDefault="00EA5DE0" w:rsidP="002823C1">
      <w:pPr>
        <w:pStyle w:val="Tekstpodstawowywcity2"/>
        <w:tabs>
          <w:tab w:val="num" w:pos="-5103"/>
        </w:tabs>
        <w:spacing w:after="0" w:line="240" w:lineRule="auto"/>
        <w:ind w:left="567" w:hanging="284"/>
        <w:jc w:val="both"/>
        <w:rPr>
          <w:sz w:val="24"/>
          <w:szCs w:val="24"/>
        </w:rPr>
      </w:pPr>
      <w:r w:rsidRPr="00972E39">
        <w:rPr>
          <w:sz w:val="24"/>
          <w:szCs w:val="24"/>
        </w:rPr>
        <w:t>2)</w:t>
      </w:r>
      <w:r w:rsidR="00D84B8B">
        <w:rPr>
          <w:sz w:val="24"/>
          <w:szCs w:val="24"/>
        </w:rPr>
        <w:t xml:space="preserve"> </w:t>
      </w:r>
      <w:r w:rsidR="003C381C" w:rsidRPr="00972E39">
        <w:rPr>
          <w:sz w:val="24"/>
          <w:szCs w:val="24"/>
        </w:rPr>
        <w:t xml:space="preserve">jeżeli wady nie nadają się do usunięcia </w:t>
      </w:r>
      <w:r w:rsidR="00D84B8B">
        <w:rPr>
          <w:sz w:val="24"/>
          <w:szCs w:val="24"/>
        </w:rPr>
        <w:t xml:space="preserve">oraz jeżeli wady uniemożliwiają </w:t>
      </w:r>
      <w:r w:rsidR="003C381C" w:rsidRPr="00972E39">
        <w:rPr>
          <w:sz w:val="24"/>
          <w:szCs w:val="24"/>
        </w:rPr>
        <w:t>użytkowanie zgod</w:t>
      </w:r>
      <w:r w:rsidR="00D100EA" w:rsidRPr="00972E39">
        <w:rPr>
          <w:sz w:val="24"/>
          <w:szCs w:val="24"/>
        </w:rPr>
        <w:t xml:space="preserve">ne z przeznaczeniem, to </w:t>
      </w:r>
      <w:r w:rsidR="003C381C" w:rsidRPr="00972E39">
        <w:rPr>
          <w:b/>
          <w:sz w:val="24"/>
          <w:szCs w:val="24"/>
        </w:rPr>
        <w:t>Zamawiający</w:t>
      </w:r>
      <w:r w:rsidR="003C381C" w:rsidRPr="00972E39">
        <w:rPr>
          <w:sz w:val="24"/>
          <w:szCs w:val="24"/>
        </w:rPr>
        <w:t xml:space="preserve"> może odstąpić od umowy</w:t>
      </w:r>
      <w:r w:rsidR="00D84B8B">
        <w:rPr>
          <w:sz w:val="24"/>
          <w:szCs w:val="24"/>
        </w:rPr>
        <w:t xml:space="preserve"> </w:t>
      </w:r>
      <w:r w:rsidR="003C381C" w:rsidRPr="00972E39">
        <w:rPr>
          <w:sz w:val="24"/>
          <w:szCs w:val="24"/>
        </w:rPr>
        <w:t xml:space="preserve">z winy </w:t>
      </w:r>
      <w:r w:rsidR="003C381C" w:rsidRPr="00972E39">
        <w:rPr>
          <w:b/>
          <w:sz w:val="24"/>
          <w:szCs w:val="24"/>
        </w:rPr>
        <w:t>Wykonawcy</w:t>
      </w:r>
      <w:r w:rsidR="003C381C" w:rsidRPr="00972E39">
        <w:rPr>
          <w:sz w:val="24"/>
          <w:szCs w:val="24"/>
        </w:rPr>
        <w:t xml:space="preserve"> lub żądać</w:t>
      </w:r>
      <w:r w:rsidR="00D84B8B">
        <w:rPr>
          <w:sz w:val="24"/>
          <w:szCs w:val="24"/>
        </w:rPr>
        <w:t xml:space="preserve"> </w:t>
      </w:r>
      <w:r w:rsidR="003C381C" w:rsidRPr="00972E39">
        <w:rPr>
          <w:sz w:val="24"/>
          <w:szCs w:val="24"/>
        </w:rPr>
        <w:t>wykonania prz</w:t>
      </w:r>
      <w:r w:rsidR="00D84B8B">
        <w:rPr>
          <w:sz w:val="24"/>
          <w:szCs w:val="24"/>
        </w:rPr>
        <w:t xml:space="preserve">edmiotu odbioru po raz drugi na </w:t>
      </w:r>
      <w:r w:rsidR="003C381C" w:rsidRPr="00972E39">
        <w:rPr>
          <w:sz w:val="24"/>
          <w:szCs w:val="24"/>
        </w:rPr>
        <w:t xml:space="preserve">koszt </w:t>
      </w:r>
      <w:r w:rsidR="003C381C" w:rsidRPr="00972E39">
        <w:rPr>
          <w:b/>
          <w:sz w:val="24"/>
          <w:szCs w:val="24"/>
        </w:rPr>
        <w:t>Wykonawcy</w:t>
      </w:r>
      <w:r w:rsidR="003C381C" w:rsidRPr="00972E39">
        <w:rPr>
          <w:sz w:val="24"/>
          <w:szCs w:val="24"/>
        </w:rPr>
        <w:t>.</w:t>
      </w:r>
    </w:p>
    <w:p w:rsidR="00F10D08" w:rsidRDefault="00F10D08" w:rsidP="00F10D08">
      <w:pPr>
        <w:tabs>
          <w:tab w:val="num" w:pos="-5103"/>
        </w:tabs>
        <w:jc w:val="both"/>
        <w:rPr>
          <w:sz w:val="24"/>
          <w:szCs w:val="24"/>
        </w:rPr>
      </w:pPr>
      <w:r>
        <w:rPr>
          <w:sz w:val="24"/>
          <w:szCs w:val="24"/>
        </w:rPr>
        <w:t xml:space="preserve">    </w:t>
      </w:r>
      <w:r w:rsidR="00D100EA" w:rsidRPr="00972E39">
        <w:rPr>
          <w:sz w:val="24"/>
          <w:szCs w:val="24"/>
        </w:rPr>
        <w:t>3)</w:t>
      </w:r>
      <w:r w:rsidR="00D84B8B">
        <w:rPr>
          <w:sz w:val="24"/>
          <w:szCs w:val="24"/>
        </w:rPr>
        <w:t xml:space="preserve"> j</w:t>
      </w:r>
      <w:r w:rsidR="002B5571" w:rsidRPr="00972E39">
        <w:rPr>
          <w:sz w:val="24"/>
          <w:szCs w:val="24"/>
        </w:rPr>
        <w:t>eżeli wady stwierdzone w trakcie odbioru końcowe</w:t>
      </w:r>
      <w:r w:rsidR="00D84B8B">
        <w:rPr>
          <w:sz w:val="24"/>
          <w:szCs w:val="24"/>
        </w:rPr>
        <w:t xml:space="preserve">go nie nadają się do usunięcia, </w:t>
      </w:r>
      <w:r w:rsidR="002B5571" w:rsidRPr="00972E39">
        <w:rPr>
          <w:sz w:val="24"/>
          <w:szCs w:val="24"/>
        </w:rPr>
        <w:t xml:space="preserve">a nie </w:t>
      </w:r>
      <w:r>
        <w:rPr>
          <w:sz w:val="24"/>
          <w:szCs w:val="24"/>
        </w:rPr>
        <w:t xml:space="preserve">   </w:t>
      </w:r>
    </w:p>
    <w:p w:rsidR="00F10D08" w:rsidRDefault="00F10D08" w:rsidP="00F10D08">
      <w:pPr>
        <w:tabs>
          <w:tab w:val="num" w:pos="-5103"/>
        </w:tabs>
        <w:jc w:val="both"/>
        <w:rPr>
          <w:sz w:val="24"/>
          <w:szCs w:val="24"/>
        </w:rPr>
      </w:pPr>
      <w:r>
        <w:rPr>
          <w:sz w:val="24"/>
          <w:szCs w:val="24"/>
        </w:rPr>
        <w:t xml:space="preserve">         </w:t>
      </w:r>
      <w:r w:rsidR="002B5571" w:rsidRPr="00972E39">
        <w:rPr>
          <w:sz w:val="24"/>
          <w:szCs w:val="24"/>
        </w:rPr>
        <w:t>uniemożliwiają one użytkowanie przedmiotu umowy zgodnie z</w:t>
      </w:r>
      <w:r w:rsidR="00D84B8B">
        <w:rPr>
          <w:sz w:val="24"/>
          <w:szCs w:val="24"/>
        </w:rPr>
        <w:t xml:space="preserve"> </w:t>
      </w:r>
      <w:r w:rsidR="002B5571" w:rsidRPr="00972E39">
        <w:rPr>
          <w:sz w:val="24"/>
          <w:szCs w:val="24"/>
        </w:rPr>
        <w:t xml:space="preserve">przeznaczeniem </w:t>
      </w:r>
      <w:r>
        <w:rPr>
          <w:sz w:val="24"/>
          <w:szCs w:val="24"/>
        </w:rPr>
        <w:t xml:space="preserve">   </w:t>
      </w:r>
    </w:p>
    <w:p w:rsidR="00F10D08" w:rsidRDefault="00F10D08" w:rsidP="00F10D08">
      <w:pPr>
        <w:tabs>
          <w:tab w:val="num" w:pos="-5103"/>
        </w:tabs>
        <w:jc w:val="both"/>
        <w:rPr>
          <w:sz w:val="24"/>
          <w:szCs w:val="24"/>
        </w:rPr>
      </w:pPr>
      <w:r>
        <w:rPr>
          <w:sz w:val="24"/>
          <w:szCs w:val="24"/>
        </w:rPr>
        <w:t xml:space="preserve">          </w:t>
      </w:r>
      <w:r w:rsidR="00D100EA" w:rsidRPr="00972E39">
        <w:rPr>
          <w:b/>
          <w:sz w:val="24"/>
          <w:szCs w:val="24"/>
        </w:rPr>
        <w:t>Zamawiają</w:t>
      </w:r>
      <w:r w:rsidR="002B5571" w:rsidRPr="00972E39">
        <w:rPr>
          <w:b/>
          <w:sz w:val="24"/>
          <w:szCs w:val="24"/>
        </w:rPr>
        <w:t>cy</w:t>
      </w:r>
      <w:r w:rsidR="002B5571" w:rsidRPr="00972E39">
        <w:rPr>
          <w:sz w:val="24"/>
          <w:szCs w:val="24"/>
        </w:rPr>
        <w:t xml:space="preserve"> zastrzega sobi</w:t>
      </w:r>
      <w:r w:rsidR="00D84B8B">
        <w:rPr>
          <w:sz w:val="24"/>
          <w:szCs w:val="24"/>
        </w:rPr>
        <w:t xml:space="preserve">e prawo odpowiedniego obniżenia </w:t>
      </w:r>
      <w:r>
        <w:rPr>
          <w:sz w:val="24"/>
          <w:szCs w:val="24"/>
        </w:rPr>
        <w:t xml:space="preserve">wynagrodzenia </w:t>
      </w:r>
    </w:p>
    <w:p w:rsidR="002B5571" w:rsidRDefault="00F10D08" w:rsidP="00F10D08">
      <w:pPr>
        <w:tabs>
          <w:tab w:val="num" w:pos="-5103"/>
        </w:tabs>
        <w:jc w:val="both"/>
        <w:rPr>
          <w:sz w:val="24"/>
          <w:szCs w:val="24"/>
        </w:rPr>
      </w:pPr>
      <w:r>
        <w:rPr>
          <w:sz w:val="24"/>
          <w:szCs w:val="24"/>
        </w:rPr>
        <w:t xml:space="preserve">          </w:t>
      </w:r>
      <w:r w:rsidR="002B5571" w:rsidRPr="00972E39">
        <w:rPr>
          <w:sz w:val="24"/>
          <w:szCs w:val="24"/>
        </w:rPr>
        <w:t>umownego.</w:t>
      </w:r>
    </w:p>
    <w:p w:rsidR="00EA5DE0" w:rsidRDefault="003C381C" w:rsidP="0082061A">
      <w:pPr>
        <w:numPr>
          <w:ilvl w:val="0"/>
          <w:numId w:val="15"/>
        </w:numPr>
        <w:ind w:left="357" w:hanging="357"/>
        <w:jc w:val="both"/>
        <w:rPr>
          <w:sz w:val="24"/>
          <w:szCs w:val="24"/>
        </w:rPr>
      </w:pPr>
      <w:r w:rsidRPr="00355E7B">
        <w:rPr>
          <w:b/>
          <w:sz w:val="24"/>
          <w:szCs w:val="24"/>
        </w:rPr>
        <w:t>Wykonawca</w:t>
      </w:r>
      <w:r w:rsidRPr="00355E7B">
        <w:rPr>
          <w:sz w:val="24"/>
          <w:szCs w:val="24"/>
        </w:rPr>
        <w:t xml:space="preserve"> zgłosi </w:t>
      </w:r>
      <w:r w:rsidRPr="00355E7B">
        <w:rPr>
          <w:b/>
          <w:sz w:val="24"/>
          <w:szCs w:val="24"/>
        </w:rPr>
        <w:t>Zamawiającemu</w:t>
      </w:r>
      <w:r w:rsidRPr="00355E7B">
        <w:rPr>
          <w:sz w:val="24"/>
          <w:szCs w:val="24"/>
        </w:rPr>
        <w:t xml:space="preserve"> gotowość do odbioru końcowego robót w formie</w:t>
      </w:r>
      <w:r w:rsidR="00D84B8B" w:rsidRPr="00355E7B">
        <w:rPr>
          <w:sz w:val="24"/>
          <w:szCs w:val="24"/>
        </w:rPr>
        <w:t xml:space="preserve"> </w:t>
      </w:r>
      <w:r w:rsidR="00EA5DE0" w:rsidRPr="00355E7B">
        <w:rPr>
          <w:sz w:val="24"/>
          <w:szCs w:val="24"/>
        </w:rPr>
        <w:t xml:space="preserve">pisemnej. </w:t>
      </w:r>
    </w:p>
    <w:p w:rsidR="003C381C" w:rsidRDefault="003C381C" w:rsidP="0082061A">
      <w:pPr>
        <w:numPr>
          <w:ilvl w:val="0"/>
          <w:numId w:val="15"/>
        </w:numPr>
        <w:ind w:left="357" w:hanging="357"/>
        <w:jc w:val="both"/>
        <w:rPr>
          <w:sz w:val="24"/>
          <w:szCs w:val="24"/>
        </w:rPr>
      </w:pPr>
      <w:r w:rsidRPr="00355E7B">
        <w:rPr>
          <w:sz w:val="24"/>
          <w:szCs w:val="24"/>
        </w:rPr>
        <w:t xml:space="preserve">Odbiory poszczególnych robót i odbiór końcowy, winny być dokonane komisyjnie z udziałem przedstawicieli </w:t>
      </w:r>
      <w:r w:rsidRPr="00355E7B">
        <w:rPr>
          <w:b/>
          <w:sz w:val="24"/>
          <w:szCs w:val="24"/>
        </w:rPr>
        <w:t>Wykonawcy</w:t>
      </w:r>
      <w:r w:rsidRPr="00355E7B">
        <w:rPr>
          <w:sz w:val="24"/>
          <w:szCs w:val="24"/>
        </w:rPr>
        <w:t xml:space="preserve"> i</w:t>
      </w:r>
      <w:r w:rsidRPr="00355E7B">
        <w:rPr>
          <w:b/>
          <w:sz w:val="24"/>
          <w:szCs w:val="24"/>
        </w:rPr>
        <w:t xml:space="preserve"> Zamawiającego</w:t>
      </w:r>
      <w:r w:rsidRPr="00355E7B">
        <w:rPr>
          <w:sz w:val="24"/>
          <w:szCs w:val="24"/>
        </w:rPr>
        <w:t>.</w:t>
      </w:r>
    </w:p>
    <w:p w:rsidR="003C381C" w:rsidRDefault="003C381C" w:rsidP="0082061A">
      <w:pPr>
        <w:numPr>
          <w:ilvl w:val="0"/>
          <w:numId w:val="15"/>
        </w:numPr>
        <w:ind w:left="357" w:hanging="357"/>
        <w:jc w:val="both"/>
        <w:rPr>
          <w:sz w:val="24"/>
          <w:szCs w:val="24"/>
        </w:rPr>
      </w:pPr>
      <w:r w:rsidRPr="00355E7B">
        <w:rPr>
          <w:sz w:val="24"/>
          <w:szCs w:val="24"/>
        </w:rPr>
        <w:t xml:space="preserve">Odbiór końcowy ma na celu przekazanie </w:t>
      </w:r>
      <w:r w:rsidRPr="00355E7B">
        <w:rPr>
          <w:b/>
          <w:sz w:val="24"/>
          <w:szCs w:val="24"/>
        </w:rPr>
        <w:t>Zamawiającemu</w:t>
      </w:r>
      <w:r w:rsidRPr="00355E7B">
        <w:rPr>
          <w:sz w:val="24"/>
          <w:szCs w:val="24"/>
        </w:rPr>
        <w:t xml:space="preserve"> wykonanego przedmiotu umowy spełniającego wymogi użytkowania, po sprawdzeniu jego należytego wykonania </w:t>
      </w:r>
      <w:r w:rsidR="00DA1913">
        <w:rPr>
          <w:sz w:val="24"/>
          <w:szCs w:val="24"/>
        </w:rPr>
        <w:br/>
      </w:r>
      <w:r w:rsidRPr="00355E7B">
        <w:rPr>
          <w:sz w:val="24"/>
          <w:szCs w:val="24"/>
        </w:rPr>
        <w:t xml:space="preserve">i przeprowadzeniu rozruchu instalacji i urządzeń. </w:t>
      </w:r>
    </w:p>
    <w:p w:rsidR="003C381C" w:rsidRDefault="003C381C" w:rsidP="0082061A">
      <w:pPr>
        <w:numPr>
          <w:ilvl w:val="0"/>
          <w:numId w:val="15"/>
        </w:numPr>
        <w:ind w:left="357" w:hanging="357"/>
        <w:jc w:val="both"/>
        <w:rPr>
          <w:sz w:val="24"/>
          <w:szCs w:val="24"/>
        </w:rPr>
      </w:pPr>
      <w:r w:rsidRPr="00355E7B">
        <w:rPr>
          <w:sz w:val="24"/>
          <w:szCs w:val="24"/>
        </w:rPr>
        <w:t xml:space="preserve">W celu przeprowadzenia rozruchu </w:t>
      </w:r>
      <w:r w:rsidRPr="00355E7B">
        <w:rPr>
          <w:b/>
          <w:sz w:val="24"/>
          <w:szCs w:val="24"/>
        </w:rPr>
        <w:t>Wykonawca</w:t>
      </w:r>
      <w:r w:rsidRPr="00355E7B">
        <w:rPr>
          <w:sz w:val="24"/>
          <w:szCs w:val="24"/>
        </w:rPr>
        <w:t xml:space="preserve"> poniesie wszelkie jego koszty łącznie </w:t>
      </w:r>
      <w:r w:rsidR="00DA1913">
        <w:rPr>
          <w:sz w:val="24"/>
          <w:szCs w:val="24"/>
        </w:rPr>
        <w:br/>
      </w:r>
      <w:r w:rsidRPr="00355E7B">
        <w:rPr>
          <w:sz w:val="24"/>
          <w:szCs w:val="24"/>
        </w:rPr>
        <w:t>z kosztami materiałów eksploatacyjnych niezbędnych do rozruchu.</w:t>
      </w:r>
    </w:p>
    <w:p w:rsidR="003C381C" w:rsidRDefault="003C381C" w:rsidP="0082061A">
      <w:pPr>
        <w:numPr>
          <w:ilvl w:val="0"/>
          <w:numId w:val="15"/>
        </w:numPr>
        <w:ind w:left="357" w:hanging="357"/>
        <w:jc w:val="both"/>
        <w:rPr>
          <w:sz w:val="24"/>
          <w:szCs w:val="24"/>
        </w:rPr>
      </w:pPr>
      <w:r w:rsidRPr="00355E7B">
        <w:rPr>
          <w:sz w:val="24"/>
          <w:szCs w:val="24"/>
        </w:rPr>
        <w:t xml:space="preserve">W terminie na dwa dni przed wyznaczonym odbiorem końcowym </w:t>
      </w:r>
      <w:r w:rsidRPr="00355E7B">
        <w:rPr>
          <w:b/>
          <w:sz w:val="24"/>
          <w:szCs w:val="24"/>
        </w:rPr>
        <w:t>Wykonawca</w:t>
      </w:r>
      <w:r w:rsidRPr="00355E7B">
        <w:rPr>
          <w:sz w:val="24"/>
          <w:szCs w:val="24"/>
        </w:rPr>
        <w:t xml:space="preserve"> przekaże </w:t>
      </w:r>
      <w:r w:rsidRPr="00355E7B">
        <w:rPr>
          <w:b/>
          <w:sz w:val="24"/>
          <w:szCs w:val="24"/>
        </w:rPr>
        <w:t>Zamawiającemu</w:t>
      </w:r>
      <w:r w:rsidRPr="00355E7B">
        <w:rPr>
          <w:sz w:val="24"/>
          <w:szCs w:val="24"/>
        </w:rPr>
        <w:t>: dokumentację powykonawczą; dziennik budowy; zaświadczenia właściwych jednostek i organów wymagane przepisami i projektami technicznymi; niezbędne świadectwa kontroli jakości ,certyfikaty i deklaracje zgodności wymagane przepisami, protokoły odbiorów technicznych, instrukcje obsługi i eksploatacji urządzeń oraz oświadczenia kierownika budowy Wykonawcy i podwykonawców.</w:t>
      </w:r>
    </w:p>
    <w:p w:rsidR="003C381C" w:rsidRDefault="003C381C" w:rsidP="0082061A">
      <w:pPr>
        <w:numPr>
          <w:ilvl w:val="0"/>
          <w:numId w:val="15"/>
        </w:numPr>
        <w:ind w:left="357" w:hanging="357"/>
        <w:jc w:val="both"/>
        <w:rPr>
          <w:sz w:val="24"/>
          <w:szCs w:val="24"/>
        </w:rPr>
      </w:pPr>
      <w:r w:rsidRPr="00355E7B">
        <w:rPr>
          <w:b/>
          <w:sz w:val="24"/>
          <w:szCs w:val="24"/>
        </w:rPr>
        <w:t>Zamawiający</w:t>
      </w:r>
      <w:r w:rsidRPr="00355E7B">
        <w:rPr>
          <w:sz w:val="24"/>
          <w:szCs w:val="24"/>
        </w:rPr>
        <w:t xml:space="preserve"> wyznaczy termin i rozpocznie odbiór końcowy przedmiotu umowy w ciągu 14 dni od daty zawiadomienia go o zakończeniu przedmiotu umowy i osiągnięcia gotowości do odbioru, zawiadamiając o tym </w:t>
      </w:r>
      <w:r w:rsidRPr="00355E7B">
        <w:rPr>
          <w:b/>
          <w:sz w:val="24"/>
          <w:szCs w:val="24"/>
        </w:rPr>
        <w:t>Wykonawcę</w:t>
      </w:r>
      <w:r w:rsidRPr="00355E7B">
        <w:rPr>
          <w:sz w:val="24"/>
          <w:szCs w:val="24"/>
        </w:rPr>
        <w:t>.</w:t>
      </w:r>
    </w:p>
    <w:p w:rsidR="003C381C" w:rsidRDefault="003C381C" w:rsidP="0082061A">
      <w:pPr>
        <w:numPr>
          <w:ilvl w:val="0"/>
          <w:numId w:val="15"/>
        </w:numPr>
        <w:ind w:left="357" w:hanging="357"/>
        <w:jc w:val="both"/>
        <w:rPr>
          <w:sz w:val="24"/>
          <w:szCs w:val="24"/>
        </w:rPr>
      </w:pPr>
      <w:r w:rsidRPr="00355E7B">
        <w:rPr>
          <w:sz w:val="24"/>
          <w:szCs w:val="24"/>
        </w:rPr>
        <w:t xml:space="preserve">Strony postanawiają, że termin usunięcia przez </w:t>
      </w:r>
      <w:r w:rsidRPr="00355E7B">
        <w:rPr>
          <w:b/>
          <w:sz w:val="24"/>
          <w:szCs w:val="24"/>
        </w:rPr>
        <w:t>Wykonawcę</w:t>
      </w:r>
      <w:r w:rsidRPr="00355E7B">
        <w:rPr>
          <w:sz w:val="24"/>
          <w:szCs w:val="24"/>
        </w:rPr>
        <w:t xml:space="preserve"> wad stwierdzonych przy odbiorze końcowym, w okresie gwarancyjnym wynosić będzie 14 dni, chyba że w trakcie odbioru Strony poczynią inne ustalenia w formie pisemnej.</w:t>
      </w:r>
    </w:p>
    <w:p w:rsidR="003C381C" w:rsidRDefault="003C381C" w:rsidP="0082061A">
      <w:pPr>
        <w:numPr>
          <w:ilvl w:val="0"/>
          <w:numId w:val="15"/>
        </w:numPr>
        <w:ind w:left="357" w:hanging="357"/>
        <w:jc w:val="both"/>
        <w:rPr>
          <w:sz w:val="24"/>
          <w:szCs w:val="24"/>
        </w:rPr>
      </w:pPr>
      <w:r w:rsidRPr="00355E7B">
        <w:rPr>
          <w:b/>
          <w:sz w:val="24"/>
          <w:szCs w:val="24"/>
        </w:rPr>
        <w:t>Wykonawca</w:t>
      </w:r>
      <w:r w:rsidRPr="00355E7B">
        <w:rPr>
          <w:sz w:val="24"/>
          <w:szCs w:val="24"/>
        </w:rPr>
        <w:t xml:space="preserve"> zobowiązany jest do zawiadomienia na piśmie </w:t>
      </w:r>
      <w:r w:rsidRPr="00355E7B">
        <w:rPr>
          <w:b/>
          <w:sz w:val="24"/>
          <w:szCs w:val="24"/>
        </w:rPr>
        <w:t>Zamawiającego</w:t>
      </w:r>
      <w:r w:rsidRPr="00355E7B">
        <w:rPr>
          <w:sz w:val="24"/>
          <w:szCs w:val="24"/>
        </w:rPr>
        <w:t xml:space="preserve"> o usunięciu wad oraz do żądania wyznaczenia terminu odbioru zakwestionowanych uprzednio robót jako wadliwych. W takim przypadku stosuje się odpowiednio postanowienia ustępu 6. </w:t>
      </w:r>
    </w:p>
    <w:p w:rsidR="003C381C" w:rsidRDefault="003C381C" w:rsidP="0082061A">
      <w:pPr>
        <w:numPr>
          <w:ilvl w:val="0"/>
          <w:numId w:val="15"/>
        </w:numPr>
        <w:ind w:left="357" w:hanging="357"/>
        <w:jc w:val="both"/>
        <w:rPr>
          <w:sz w:val="24"/>
          <w:szCs w:val="24"/>
        </w:rPr>
      </w:pPr>
      <w:r w:rsidRPr="00355E7B">
        <w:rPr>
          <w:sz w:val="24"/>
          <w:szCs w:val="24"/>
        </w:rPr>
        <w:t>Z czynności odbiorów: końcowego, gwarancyjnych będzie spisany protokół zawierający wszelkie ustalenia dokonane w toku odbiorów oraz terminy wyznaczone zgodnie z ustępem 10 na usunięcie stwierdzonych w tej dacie wad.</w:t>
      </w:r>
    </w:p>
    <w:p w:rsidR="003C381C" w:rsidRPr="00355E7B" w:rsidRDefault="003C381C" w:rsidP="0082061A">
      <w:pPr>
        <w:numPr>
          <w:ilvl w:val="0"/>
          <w:numId w:val="15"/>
        </w:numPr>
        <w:ind w:left="357" w:hanging="357"/>
        <w:jc w:val="both"/>
        <w:rPr>
          <w:sz w:val="24"/>
          <w:szCs w:val="24"/>
        </w:rPr>
      </w:pPr>
      <w:r w:rsidRPr="00355E7B">
        <w:rPr>
          <w:b/>
          <w:sz w:val="24"/>
          <w:szCs w:val="24"/>
        </w:rPr>
        <w:t>Zamawiający</w:t>
      </w:r>
      <w:r w:rsidRPr="00355E7B">
        <w:rPr>
          <w:sz w:val="24"/>
          <w:szCs w:val="24"/>
        </w:rPr>
        <w:t xml:space="preserve"> wyznaczy daty gwarancyjnych odbiorów robót przed upływem terminów gwarancji jakości. </w:t>
      </w:r>
      <w:r w:rsidRPr="00355E7B">
        <w:rPr>
          <w:b/>
          <w:sz w:val="24"/>
          <w:szCs w:val="24"/>
        </w:rPr>
        <w:t>Zamawiający</w:t>
      </w:r>
      <w:r w:rsidRPr="00355E7B">
        <w:rPr>
          <w:sz w:val="24"/>
          <w:szCs w:val="24"/>
        </w:rPr>
        <w:t xml:space="preserve"> powiadomi o tych terminach </w:t>
      </w:r>
      <w:r w:rsidRPr="00355E7B">
        <w:rPr>
          <w:b/>
          <w:sz w:val="24"/>
          <w:szCs w:val="24"/>
        </w:rPr>
        <w:t>Wykonawcę</w:t>
      </w:r>
      <w:r w:rsidRPr="00355E7B">
        <w:rPr>
          <w:sz w:val="24"/>
          <w:szCs w:val="24"/>
        </w:rPr>
        <w:t xml:space="preserve"> w formie pisemnej.</w:t>
      </w:r>
    </w:p>
    <w:p w:rsidR="005C2627" w:rsidRPr="00972E39" w:rsidRDefault="005C2627" w:rsidP="003B5732">
      <w:pPr>
        <w:pStyle w:val="Tekstpodstawowy"/>
        <w:tabs>
          <w:tab w:val="left" w:pos="-3402"/>
        </w:tabs>
        <w:jc w:val="both"/>
        <w:rPr>
          <w:szCs w:val="24"/>
        </w:rPr>
      </w:pPr>
    </w:p>
    <w:p w:rsidR="003140C1" w:rsidRPr="00972E39" w:rsidRDefault="0079523C">
      <w:pPr>
        <w:pStyle w:val="Tekstpodstawowy"/>
        <w:jc w:val="center"/>
        <w:rPr>
          <w:b/>
          <w:szCs w:val="24"/>
        </w:rPr>
      </w:pPr>
      <w:r w:rsidRPr="00972E39">
        <w:rPr>
          <w:b/>
          <w:szCs w:val="24"/>
        </w:rPr>
        <w:t xml:space="preserve">§ </w:t>
      </w:r>
      <w:r w:rsidRPr="00A76C8D">
        <w:rPr>
          <w:b/>
          <w:szCs w:val="24"/>
        </w:rPr>
        <w:t>1</w:t>
      </w:r>
      <w:r w:rsidR="000E4CB8" w:rsidRPr="00A76C8D">
        <w:rPr>
          <w:b/>
          <w:szCs w:val="24"/>
        </w:rPr>
        <w:t>5</w:t>
      </w:r>
      <w:r w:rsidR="00E358CE" w:rsidRPr="00A76C8D">
        <w:rPr>
          <w:b/>
          <w:szCs w:val="24"/>
        </w:rPr>
        <w:t>.</w:t>
      </w:r>
    </w:p>
    <w:p w:rsidR="003B5732" w:rsidRDefault="003C381C" w:rsidP="00E71669">
      <w:pPr>
        <w:pStyle w:val="Tekstpodstawowy"/>
        <w:jc w:val="center"/>
        <w:rPr>
          <w:b/>
          <w:szCs w:val="24"/>
          <w:u w:val="single"/>
        </w:rPr>
      </w:pPr>
      <w:r w:rsidRPr="00972E39">
        <w:rPr>
          <w:b/>
          <w:szCs w:val="24"/>
          <w:u w:val="single"/>
        </w:rPr>
        <w:t>Gwarancja</w:t>
      </w:r>
      <w:r w:rsidR="004D4058" w:rsidRPr="00972E39">
        <w:rPr>
          <w:b/>
          <w:szCs w:val="24"/>
          <w:u w:val="single"/>
        </w:rPr>
        <w:t xml:space="preserve"> i rękojmia</w:t>
      </w:r>
    </w:p>
    <w:p w:rsidR="00986E77" w:rsidRPr="00972E39" w:rsidRDefault="00986E77" w:rsidP="00E71669">
      <w:pPr>
        <w:pStyle w:val="Tekstpodstawowy"/>
        <w:jc w:val="center"/>
        <w:rPr>
          <w:b/>
          <w:szCs w:val="24"/>
          <w:u w:val="single"/>
        </w:rPr>
      </w:pPr>
    </w:p>
    <w:p w:rsidR="00A871FB" w:rsidRPr="003B5732" w:rsidRDefault="00A871FB" w:rsidP="0082061A">
      <w:pPr>
        <w:numPr>
          <w:ilvl w:val="0"/>
          <w:numId w:val="16"/>
        </w:numPr>
        <w:ind w:left="357" w:hanging="357"/>
        <w:jc w:val="both"/>
        <w:rPr>
          <w:sz w:val="24"/>
          <w:szCs w:val="24"/>
        </w:rPr>
      </w:pPr>
      <w:r w:rsidRPr="00023602">
        <w:rPr>
          <w:b/>
          <w:sz w:val="24"/>
          <w:szCs w:val="24"/>
        </w:rPr>
        <w:t>Wykonawca</w:t>
      </w:r>
      <w:r w:rsidRPr="003B5732">
        <w:rPr>
          <w:sz w:val="24"/>
          <w:szCs w:val="24"/>
        </w:rPr>
        <w:t xml:space="preserve"> udziela </w:t>
      </w:r>
      <w:r w:rsidRPr="00023602">
        <w:rPr>
          <w:b/>
          <w:sz w:val="24"/>
          <w:szCs w:val="24"/>
        </w:rPr>
        <w:t>Zamawiającemu</w:t>
      </w:r>
      <w:r w:rsidRPr="003B5732">
        <w:rPr>
          <w:sz w:val="24"/>
          <w:szCs w:val="24"/>
        </w:rPr>
        <w:t xml:space="preserve"> następujące gwarancje jakości </w:t>
      </w:r>
      <w:r w:rsidRPr="003B5732">
        <w:rPr>
          <w:sz w:val="24"/>
          <w:szCs w:val="24"/>
        </w:rPr>
        <w:br/>
      </w:r>
      <w:r>
        <w:rPr>
          <w:sz w:val="24"/>
          <w:szCs w:val="24"/>
        </w:rPr>
        <w:t xml:space="preserve"> </w:t>
      </w:r>
      <w:r w:rsidRPr="003B5732">
        <w:rPr>
          <w:sz w:val="24"/>
          <w:szCs w:val="24"/>
        </w:rPr>
        <w:t>na wykonany przedmiot umowy:</w:t>
      </w:r>
    </w:p>
    <w:p w:rsidR="00A871FB" w:rsidRPr="003B5732" w:rsidRDefault="00A871FB" w:rsidP="00A871FB">
      <w:pPr>
        <w:ind w:left="993" w:hanging="273"/>
        <w:jc w:val="both"/>
        <w:rPr>
          <w:sz w:val="24"/>
          <w:szCs w:val="24"/>
        </w:rPr>
      </w:pPr>
      <w:r>
        <w:rPr>
          <w:sz w:val="24"/>
          <w:szCs w:val="24"/>
        </w:rPr>
        <w:t>a) na roboty budowlane:</w:t>
      </w:r>
      <w:r w:rsidR="001952A6">
        <w:rPr>
          <w:sz w:val="24"/>
          <w:szCs w:val="24"/>
        </w:rPr>
        <w:t xml:space="preserve"> </w:t>
      </w:r>
      <w:r w:rsidR="00942CA8" w:rsidRPr="00A06FFE">
        <w:rPr>
          <w:b/>
          <w:sz w:val="24"/>
          <w:szCs w:val="24"/>
        </w:rPr>
        <w:t xml:space="preserve">…… </w:t>
      </w:r>
      <w:r w:rsidRPr="00A06FFE">
        <w:rPr>
          <w:b/>
          <w:sz w:val="24"/>
          <w:szCs w:val="24"/>
        </w:rPr>
        <w:t>lata</w:t>
      </w:r>
      <w:r w:rsidRPr="00A06FFE">
        <w:rPr>
          <w:sz w:val="24"/>
          <w:szCs w:val="24"/>
        </w:rPr>
        <w:t>,</w:t>
      </w:r>
    </w:p>
    <w:p w:rsidR="00A871FB" w:rsidRDefault="00A871FB" w:rsidP="00A871FB">
      <w:pPr>
        <w:ind w:left="993" w:hanging="273"/>
        <w:jc w:val="both"/>
        <w:rPr>
          <w:sz w:val="24"/>
          <w:szCs w:val="24"/>
        </w:rPr>
      </w:pPr>
      <w:r>
        <w:rPr>
          <w:sz w:val="24"/>
          <w:szCs w:val="24"/>
        </w:rPr>
        <w:t>b)</w:t>
      </w:r>
      <w:r w:rsidR="00DA1913">
        <w:rPr>
          <w:sz w:val="24"/>
          <w:szCs w:val="24"/>
        </w:rPr>
        <w:t xml:space="preserve"> </w:t>
      </w:r>
      <w:r w:rsidR="005857B3">
        <w:rPr>
          <w:sz w:val="24"/>
          <w:szCs w:val="24"/>
        </w:rPr>
        <w:t>w</w:t>
      </w:r>
      <w:r>
        <w:rPr>
          <w:sz w:val="24"/>
          <w:szCs w:val="24"/>
        </w:rPr>
        <w:t xml:space="preserve"> </w:t>
      </w:r>
      <w:r w:rsidRPr="003B5732">
        <w:rPr>
          <w:sz w:val="24"/>
          <w:szCs w:val="24"/>
        </w:rPr>
        <w:t>odniesieniu do wszystkich materiałów i urz</w:t>
      </w:r>
      <w:r>
        <w:rPr>
          <w:sz w:val="24"/>
          <w:szCs w:val="24"/>
        </w:rPr>
        <w:t xml:space="preserve">ądzeń okresy zgodne z gwarancją </w:t>
      </w:r>
      <w:r w:rsidRPr="003B5732">
        <w:rPr>
          <w:sz w:val="24"/>
          <w:szCs w:val="24"/>
        </w:rPr>
        <w:t>producenta.</w:t>
      </w:r>
      <w:r>
        <w:rPr>
          <w:sz w:val="24"/>
          <w:szCs w:val="24"/>
        </w:rPr>
        <w:t xml:space="preserve"> Przy odbiorze końcowym </w:t>
      </w:r>
      <w:r w:rsidRPr="00D100EA">
        <w:rPr>
          <w:b/>
          <w:sz w:val="24"/>
          <w:szCs w:val="24"/>
        </w:rPr>
        <w:t>Wykonawca</w:t>
      </w:r>
      <w:r>
        <w:rPr>
          <w:sz w:val="24"/>
          <w:szCs w:val="24"/>
        </w:rPr>
        <w:t xml:space="preserve"> przekaże </w:t>
      </w:r>
      <w:r w:rsidRPr="00D100EA">
        <w:rPr>
          <w:b/>
          <w:sz w:val="24"/>
          <w:szCs w:val="24"/>
        </w:rPr>
        <w:t>Zamawiającemu</w:t>
      </w:r>
      <w:r>
        <w:rPr>
          <w:b/>
          <w:sz w:val="24"/>
          <w:szCs w:val="24"/>
        </w:rPr>
        <w:t xml:space="preserve"> </w:t>
      </w:r>
      <w:r>
        <w:rPr>
          <w:sz w:val="24"/>
          <w:szCs w:val="24"/>
        </w:rPr>
        <w:t>wszelkie gwarancje otrzymane od producentów.</w:t>
      </w:r>
    </w:p>
    <w:p w:rsidR="00A871FB" w:rsidRPr="00A76C8D" w:rsidRDefault="00A871FB" w:rsidP="0082061A">
      <w:pPr>
        <w:numPr>
          <w:ilvl w:val="0"/>
          <w:numId w:val="16"/>
        </w:numPr>
        <w:ind w:left="357" w:hanging="357"/>
        <w:jc w:val="both"/>
        <w:rPr>
          <w:sz w:val="24"/>
          <w:szCs w:val="24"/>
        </w:rPr>
      </w:pPr>
      <w:r w:rsidRPr="008B2373">
        <w:rPr>
          <w:sz w:val="24"/>
          <w:szCs w:val="24"/>
        </w:rPr>
        <w:t xml:space="preserve">Bieg terminu gwarancji rozpoczyna się następnego dnia licząc od daty protokolarnego </w:t>
      </w:r>
      <w:r w:rsidRPr="00A76C8D">
        <w:rPr>
          <w:sz w:val="24"/>
          <w:szCs w:val="24"/>
        </w:rPr>
        <w:t>odbioru końcowego przedmiotu umowy lub od daty potwierdzenia usunięcia wad w ich stwierdzenia przy odbiorze końcowym przedmiotu umowy.</w:t>
      </w:r>
    </w:p>
    <w:p w:rsidR="00300A3C" w:rsidRPr="00A76C8D" w:rsidRDefault="00A76C8D" w:rsidP="00A76C8D">
      <w:pPr>
        <w:numPr>
          <w:ilvl w:val="0"/>
          <w:numId w:val="16"/>
        </w:numPr>
        <w:ind w:left="357" w:hanging="357"/>
        <w:jc w:val="both"/>
        <w:rPr>
          <w:sz w:val="24"/>
          <w:szCs w:val="24"/>
        </w:rPr>
      </w:pPr>
      <w:r w:rsidRPr="00A76C8D">
        <w:rPr>
          <w:b/>
          <w:sz w:val="24"/>
          <w:szCs w:val="24"/>
        </w:rPr>
        <w:t xml:space="preserve"> </w:t>
      </w:r>
      <w:r w:rsidR="00300A3C" w:rsidRPr="00A76C8D">
        <w:rPr>
          <w:sz w:val="24"/>
          <w:szCs w:val="24"/>
        </w:rPr>
        <w:t>Odpowiedzialność Wykonawcy z tytułu rękojmi za wady przedmiotu umowy zostaje rozszerzona i obejmuje okres gwarancji określony w ust. 1.</w:t>
      </w:r>
    </w:p>
    <w:p w:rsidR="00D7720B" w:rsidRPr="00A76C8D" w:rsidRDefault="00D7720B" w:rsidP="0082061A">
      <w:pPr>
        <w:numPr>
          <w:ilvl w:val="0"/>
          <w:numId w:val="16"/>
        </w:numPr>
        <w:ind w:left="357" w:hanging="357"/>
        <w:jc w:val="both"/>
        <w:rPr>
          <w:sz w:val="24"/>
          <w:szCs w:val="24"/>
        </w:rPr>
      </w:pPr>
      <w:r w:rsidRPr="00A76C8D">
        <w:rPr>
          <w:sz w:val="24"/>
          <w:szCs w:val="24"/>
        </w:rPr>
        <w:t xml:space="preserve">Okres rękojmi za wady biegnie równolegle z okresem udzielonej gwarancji. </w:t>
      </w:r>
    </w:p>
    <w:p w:rsidR="00A871FB" w:rsidRPr="00A76C8D" w:rsidRDefault="00A871FB" w:rsidP="0082061A">
      <w:pPr>
        <w:numPr>
          <w:ilvl w:val="0"/>
          <w:numId w:val="16"/>
        </w:numPr>
        <w:ind w:left="357" w:hanging="357"/>
        <w:jc w:val="both"/>
        <w:rPr>
          <w:sz w:val="24"/>
          <w:szCs w:val="24"/>
        </w:rPr>
      </w:pPr>
      <w:r w:rsidRPr="00A76C8D">
        <w:rPr>
          <w:b/>
          <w:sz w:val="24"/>
          <w:szCs w:val="24"/>
        </w:rPr>
        <w:t>Zamawiający</w:t>
      </w:r>
      <w:r w:rsidRPr="00A76C8D">
        <w:rPr>
          <w:sz w:val="24"/>
          <w:szCs w:val="24"/>
        </w:rPr>
        <w:t xml:space="preserve"> jest zobowiązany powiadomić wykonawcę o powstałych wadach przedmiotu umowy, a wykonawca jest zobowiązany podjąć stosowne czynności naprawcze.</w:t>
      </w:r>
    </w:p>
    <w:p w:rsidR="00A871FB" w:rsidRPr="00A76C8D" w:rsidRDefault="00A871FB" w:rsidP="0082061A">
      <w:pPr>
        <w:numPr>
          <w:ilvl w:val="0"/>
          <w:numId w:val="16"/>
        </w:numPr>
        <w:ind w:left="357" w:hanging="357"/>
        <w:jc w:val="both"/>
        <w:rPr>
          <w:sz w:val="24"/>
          <w:szCs w:val="24"/>
        </w:rPr>
      </w:pPr>
      <w:r w:rsidRPr="00A76C8D">
        <w:rPr>
          <w:sz w:val="24"/>
          <w:szCs w:val="24"/>
        </w:rPr>
        <w:t xml:space="preserve">Ujawnienie wad i usterek w okresie gwarancji </w:t>
      </w:r>
      <w:r w:rsidR="00300A3C" w:rsidRPr="00A76C8D">
        <w:rPr>
          <w:sz w:val="24"/>
          <w:szCs w:val="24"/>
        </w:rPr>
        <w:t xml:space="preserve">i rękojmi </w:t>
      </w:r>
      <w:r w:rsidRPr="00A76C8D">
        <w:rPr>
          <w:sz w:val="24"/>
          <w:szCs w:val="24"/>
        </w:rPr>
        <w:t xml:space="preserve">obliguje </w:t>
      </w:r>
      <w:r w:rsidRPr="00A76C8D">
        <w:rPr>
          <w:b/>
          <w:sz w:val="24"/>
          <w:szCs w:val="24"/>
        </w:rPr>
        <w:t xml:space="preserve">Wykonawcę </w:t>
      </w:r>
      <w:r w:rsidRPr="00A76C8D">
        <w:rPr>
          <w:sz w:val="24"/>
          <w:szCs w:val="24"/>
        </w:rPr>
        <w:t xml:space="preserve">do ich usunięcia na własny koszt niezwłocznie lub w terminie określonym w protokole sporządzonym na tę okoliczność, zaś okres gwarancji zostaje przedłużony na ten zakres </w:t>
      </w:r>
      <w:r w:rsidR="00DA1913">
        <w:rPr>
          <w:sz w:val="24"/>
          <w:szCs w:val="24"/>
        </w:rPr>
        <w:br/>
      </w:r>
      <w:r w:rsidRPr="00A76C8D">
        <w:rPr>
          <w:sz w:val="24"/>
          <w:szCs w:val="24"/>
        </w:rPr>
        <w:t>o okres, od ujawnienia wady lub usterki do chwili ich usunięcia.</w:t>
      </w:r>
    </w:p>
    <w:p w:rsidR="00A871FB" w:rsidRPr="00A76C8D" w:rsidRDefault="00A871FB" w:rsidP="0082061A">
      <w:pPr>
        <w:numPr>
          <w:ilvl w:val="0"/>
          <w:numId w:val="16"/>
        </w:numPr>
        <w:ind w:left="357" w:hanging="357"/>
        <w:jc w:val="both"/>
        <w:rPr>
          <w:sz w:val="24"/>
          <w:szCs w:val="24"/>
        </w:rPr>
      </w:pPr>
      <w:r w:rsidRPr="00A76C8D">
        <w:rPr>
          <w:b/>
          <w:sz w:val="24"/>
          <w:szCs w:val="24"/>
        </w:rPr>
        <w:t>Zamawiający</w:t>
      </w:r>
      <w:r w:rsidRPr="00A76C8D">
        <w:rPr>
          <w:sz w:val="24"/>
          <w:szCs w:val="24"/>
        </w:rPr>
        <w:t xml:space="preserve"> może dochodzić roszczeń z tytułu gwarancji </w:t>
      </w:r>
      <w:r w:rsidR="00300A3C" w:rsidRPr="00A76C8D">
        <w:rPr>
          <w:sz w:val="24"/>
          <w:szCs w:val="24"/>
        </w:rPr>
        <w:t xml:space="preserve">i rękojmi </w:t>
      </w:r>
      <w:r w:rsidRPr="00A76C8D">
        <w:rPr>
          <w:sz w:val="24"/>
          <w:szCs w:val="24"/>
        </w:rPr>
        <w:t>także po terminie określonym w ust. 1, jeżeli reklamował wadę przed upływem tego terminu.</w:t>
      </w:r>
    </w:p>
    <w:p w:rsidR="00A871FB" w:rsidRDefault="00A871FB" w:rsidP="0082061A">
      <w:pPr>
        <w:numPr>
          <w:ilvl w:val="0"/>
          <w:numId w:val="16"/>
        </w:numPr>
        <w:ind w:left="357" w:hanging="357"/>
        <w:jc w:val="both"/>
        <w:rPr>
          <w:sz w:val="24"/>
          <w:szCs w:val="24"/>
        </w:rPr>
      </w:pPr>
      <w:r w:rsidRPr="00A76C8D">
        <w:rPr>
          <w:sz w:val="24"/>
          <w:szCs w:val="24"/>
        </w:rPr>
        <w:t xml:space="preserve">Jeżeli </w:t>
      </w:r>
      <w:r w:rsidRPr="00A76C8D">
        <w:rPr>
          <w:b/>
          <w:sz w:val="24"/>
          <w:szCs w:val="24"/>
        </w:rPr>
        <w:t>Wykonawca</w:t>
      </w:r>
      <w:r w:rsidRPr="00A76C8D">
        <w:rPr>
          <w:sz w:val="24"/>
          <w:szCs w:val="24"/>
        </w:rPr>
        <w:t xml:space="preserve"> nie usunie wad w terminie określonym w ust. 3 na pisemne wezwanie Zamawiającego, wówczas </w:t>
      </w:r>
      <w:r w:rsidRPr="00A76C8D">
        <w:rPr>
          <w:b/>
          <w:sz w:val="24"/>
          <w:szCs w:val="24"/>
        </w:rPr>
        <w:t>Zamawiający</w:t>
      </w:r>
      <w:r w:rsidRPr="00A76C8D">
        <w:rPr>
          <w:sz w:val="24"/>
          <w:szCs w:val="24"/>
        </w:rPr>
        <w:t xml:space="preserve"> może zlecić usunięcie ich osobie trzeciej na koszt </w:t>
      </w:r>
      <w:r w:rsidR="00300A3C" w:rsidRPr="00A76C8D">
        <w:rPr>
          <w:sz w:val="24"/>
          <w:szCs w:val="24"/>
        </w:rPr>
        <w:t xml:space="preserve">i ryzyko </w:t>
      </w:r>
      <w:r w:rsidRPr="00A76C8D">
        <w:rPr>
          <w:b/>
          <w:sz w:val="24"/>
          <w:szCs w:val="24"/>
        </w:rPr>
        <w:t>Wykonawcy</w:t>
      </w:r>
      <w:r w:rsidRPr="00A76C8D">
        <w:rPr>
          <w:sz w:val="24"/>
          <w:szCs w:val="24"/>
        </w:rPr>
        <w:t xml:space="preserve">. </w:t>
      </w:r>
    </w:p>
    <w:p w:rsidR="005571F1" w:rsidRPr="00A76C8D" w:rsidRDefault="005571F1" w:rsidP="0082061A">
      <w:pPr>
        <w:numPr>
          <w:ilvl w:val="0"/>
          <w:numId w:val="16"/>
        </w:numPr>
        <w:ind w:left="357" w:hanging="357"/>
        <w:jc w:val="both"/>
        <w:rPr>
          <w:sz w:val="24"/>
          <w:szCs w:val="24"/>
        </w:rPr>
      </w:pPr>
    </w:p>
    <w:p w:rsidR="00355E7B" w:rsidRPr="00A76C8D" w:rsidRDefault="000E4CB8" w:rsidP="00355E7B">
      <w:pPr>
        <w:pStyle w:val="Tekstpodstawowy"/>
        <w:jc w:val="center"/>
        <w:rPr>
          <w:b/>
          <w:szCs w:val="24"/>
        </w:rPr>
      </w:pPr>
      <w:r w:rsidRPr="00A76C8D">
        <w:rPr>
          <w:b/>
          <w:szCs w:val="24"/>
        </w:rPr>
        <w:t>§ 16</w:t>
      </w:r>
      <w:r w:rsidR="00355E7B" w:rsidRPr="00A76C8D">
        <w:rPr>
          <w:b/>
          <w:szCs w:val="24"/>
        </w:rPr>
        <w:t>.</w:t>
      </w:r>
    </w:p>
    <w:p w:rsidR="00EA632C" w:rsidRDefault="00355E7B" w:rsidP="00355E7B">
      <w:pPr>
        <w:pStyle w:val="Nagwek3"/>
        <w:rPr>
          <w:sz w:val="24"/>
          <w:szCs w:val="24"/>
          <w:u w:val="single"/>
        </w:rPr>
      </w:pPr>
      <w:r w:rsidRPr="005C2627">
        <w:rPr>
          <w:sz w:val="24"/>
          <w:szCs w:val="24"/>
          <w:u w:val="single"/>
        </w:rPr>
        <w:t xml:space="preserve">Warunki płatności </w:t>
      </w:r>
    </w:p>
    <w:p w:rsidR="00355E7B" w:rsidRDefault="00355E7B" w:rsidP="00355E7B">
      <w:pPr>
        <w:pStyle w:val="Nagwek3"/>
        <w:rPr>
          <w:sz w:val="24"/>
          <w:szCs w:val="24"/>
          <w:u w:val="single"/>
        </w:rPr>
      </w:pPr>
      <w:r w:rsidRPr="005C2627">
        <w:rPr>
          <w:sz w:val="24"/>
          <w:szCs w:val="24"/>
          <w:u w:val="single"/>
        </w:rPr>
        <w:t xml:space="preserve"> </w:t>
      </w:r>
    </w:p>
    <w:p w:rsidR="00355E7B" w:rsidRDefault="00355E7B" w:rsidP="0082061A">
      <w:pPr>
        <w:numPr>
          <w:ilvl w:val="0"/>
          <w:numId w:val="22"/>
        </w:numPr>
        <w:ind w:left="357" w:hanging="357"/>
        <w:rPr>
          <w:sz w:val="24"/>
          <w:szCs w:val="24"/>
        </w:rPr>
      </w:pPr>
      <w:r w:rsidRPr="00EA632C">
        <w:rPr>
          <w:sz w:val="24"/>
          <w:szCs w:val="24"/>
        </w:rPr>
        <w:t xml:space="preserve">Rozliczanie zrealizowanych robót będzie następowało jedną fakturą częściową do wys. 50% wynagrodzenia całkowitego </w:t>
      </w:r>
      <w:r w:rsidRPr="00EA632C">
        <w:rPr>
          <w:b/>
          <w:sz w:val="24"/>
          <w:szCs w:val="24"/>
        </w:rPr>
        <w:t>Wykonawc</w:t>
      </w:r>
      <w:r w:rsidRPr="00EA632C">
        <w:rPr>
          <w:sz w:val="24"/>
          <w:szCs w:val="24"/>
        </w:rPr>
        <w:t>y, po zrealizowaniu 50% zakresu rzeczowego zadania zgodnie z harmonogramem rzeczowo-finansowym robót - załącznik nr 4 do umowy oraz fakturą końcową po zakończeniu wszystkich robót.</w:t>
      </w:r>
    </w:p>
    <w:p w:rsidR="00355E7B" w:rsidRDefault="00355E7B" w:rsidP="0082061A">
      <w:pPr>
        <w:numPr>
          <w:ilvl w:val="0"/>
          <w:numId w:val="22"/>
        </w:numPr>
        <w:ind w:left="357" w:hanging="357"/>
        <w:rPr>
          <w:sz w:val="24"/>
          <w:szCs w:val="24"/>
        </w:rPr>
      </w:pPr>
      <w:r w:rsidRPr="00EA632C">
        <w:rPr>
          <w:sz w:val="24"/>
          <w:szCs w:val="24"/>
        </w:rPr>
        <w:t>Podstawą do wystawienia faktury częściowej będzie protokół odbioru wykonanych elementów robót według ich procentowego zaawansowania, podpisane przez inspektora nadzoru.</w:t>
      </w:r>
    </w:p>
    <w:p w:rsidR="00355E7B" w:rsidRDefault="00355E7B" w:rsidP="0082061A">
      <w:pPr>
        <w:numPr>
          <w:ilvl w:val="0"/>
          <w:numId w:val="22"/>
        </w:numPr>
        <w:ind w:left="357" w:hanging="357"/>
        <w:jc w:val="both"/>
        <w:rPr>
          <w:sz w:val="24"/>
          <w:szCs w:val="24"/>
        </w:rPr>
      </w:pPr>
      <w:r w:rsidRPr="00EA632C">
        <w:rPr>
          <w:sz w:val="24"/>
          <w:szCs w:val="24"/>
        </w:rPr>
        <w:t xml:space="preserve">Podstawą do wystawienia faktury końcowej będzie protokół odbioru końcowego wraz </w:t>
      </w:r>
      <w:r w:rsidR="00DA1913">
        <w:rPr>
          <w:sz w:val="24"/>
          <w:szCs w:val="24"/>
        </w:rPr>
        <w:br/>
      </w:r>
      <w:r w:rsidRPr="00EA632C">
        <w:rPr>
          <w:sz w:val="24"/>
          <w:szCs w:val="24"/>
        </w:rPr>
        <w:t xml:space="preserve">z wszystkimi wymaganymi dokumentami określonymi </w:t>
      </w:r>
      <w:r w:rsidR="004F2760">
        <w:rPr>
          <w:sz w:val="24"/>
          <w:szCs w:val="24"/>
        </w:rPr>
        <w:t>w § 14</w:t>
      </w:r>
      <w:r w:rsidRPr="00D369B5">
        <w:rPr>
          <w:sz w:val="24"/>
          <w:szCs w:val="24"/>
        </w:rPr>
        <w:t xml:space="preserve"> umowy.</w:t>
      </w:r>
    </w:p>
    <w:p w:rsidR="00EA632C" w:rsidRDefault="00EA632C" w:rsidP="0082061A">
      <w:pPr>
        <w:numPr>
          <w:ilvl w:val="0"/>
          <w:numId w:val="22"/>
        </w:numPr>
        <w:ind w:left="357" w:hanging="357"/>
        <w:rPr>
          <w:sz w:val="24"/>
          <w:szCs w:val="24"/>
        </w:rPr>
      </w:pPr>
      <w:r>
        <w:rPr>
          <w:sz w:val="24"/>
          <w:szCs w:val="24"/>
        </w:rPr>
        <w:t>Jeżeli Wykonawca przedstawia fakturę  za roboty, przy których wykonywaniu brali udział podwykonawcy lub dalsi podwykonawcy</w:t>
      </w:r>
      <w:r w:rsidR="00A30349">
        <w:rPr>
          <w:sz w:val="24"/>
          <w:szCs w:val="24"/>
        </w:rPr>
        <w:t>, zobowiązany jest dołączyć:</w:t>
      </w:r>
    </w:p>
    <w:p w:rsidR="00A30349" w:rsidRDefault="00A30349" w:rsidP="0082061A">
      <w:pPr>
        <w:numPr>
          <w:ilvl w:val="0"/>
          <w:numId w:val="23"/>
        </w:numPr>
        <w:jc w:val="both"/>
        <w:rPr>
          <w:sz w:val="24"/>
          <w:szCs w:val="24"/>
        </w:rPr>
      </w:pPr>
      <w:r>
        <w:rPr>
          <w:sz w:val="24"/>
          <w:szCs w:val="24"/>
        </w:rPr>
        <w:t xml:space="preserve">protokół odbioru zakończonego etapu robót. Podpisany przez inspektora nadzoru </w:t>
      </w:r>
      <w:r w:rsidR="00DA1913">
        <w:rPr>
          <w:sz w:val="24"/>
          <w:szCs w:val="24"/>
        </w:rPr>
        <w:br/>
      </w:r>
      <w:r>
        <w:rPr>
          <w:sz w:val="24"/>
          <w:szCs w:val="24"/>
        </w:rPr>
        <w:t>i kierownika budowy , wskazujący wydzielone elementy robót wykonane przez podwykonawcę(ów),</w:t>
      </w:r>
    </w:p>
    <w:p w:rsidR="00C35190" w:rsidRPr="00C35190" w:rsidRDefault="00A30349" w:rsidP="0082061A">
      <w:pPr>
        <w:numPr>
          <w:ilvl w:val="0"/>
          <w:numId w:val="23"/>
        </w:numPr>
        <w:jc w:val="both"/>
        <w:rPr>
          <w:sz w:val="24"/>
          <w:szCs w:val="24"/>
        </w:rPr>
      </w:pPr>
      <w:r>
        <w:rPr>
          <w:sz w:val="24"/>
          <w:szCs w:val="24"/>
        </w:rPr>
        <w:t xml:space="preserve">kopię faktury wystawionej dla </w:t>
      </w:r>
      <w:r w:rsidRPr="00A30349">
        <w:rPr>
          <w:b/>
          <w:sz w:val="24"/>
          <w:szCs w:val="24"/>
        </w:rPr>
        <w:t xml:space="preserve">Wykonawcy </w:t>
      </w:r>
      <w:r>
        <w:rPr>
          <w:sz w:val="24"/>
          <w:szCs w:val="24"/>
        </w:rPr>
        <w:t>przez</w:t>
      </w:r>
      <w:r w:rsidRPr="00A30349">
        <w:rPr>
          <w:b/>
          <w:sz w:val="24"/>
          <w:szCs w:val="24"/>
        </w:rPr>
        <w:t xml:space="preserve"> podwykonawcę </w:t>
      </w:r>
      <w:r>
        <w:rPr>
          <w:sz w:val="24"/>
          <w:szCs w:val="24"/>
        </w:rPr>
        <w:t xml:space="preserve">i dla </w:t>
      </w:r>
      <w:r w:rsidRPr="00C35190">
        <w:rPr>
          <w:b/>
          <w:sz w:val="24"/>
          <w:szCs w:val="24"/>
        </w:rPr>
        <w:t>podwykonawcy</w:t>
      </w:r>
      <w:r>
        <w:rPr>
          <w:sz w:val="24"/>
          <w:szCs w:val="24"/>
        </w:rPr>
        <w:t xml:space="preserve"> przez dalszego podwykonawcę za wykonane przez niego roboty, dostawy lub usługi łącznie z dowodami (np. potwierdzenie dokonania przelewu bankowego, potwierdzenia uznania rachunku lub oświadczenie podwykonawcy lub dalszego podwykonawcy o otrzymaniu od Wykonawcy wynagrodzenia za zrealizowany </w:t>
      </w:r>
      <w:r>
        <w:rPr>
          <w:sz w:val="24"/>
          <w:szCs w:val="24"/>
        </w:rPr>
        <w:lastRenderedPageBreak/>
        <w:t>zakres zamówienia) potwierdzającymi za</w:t>
      </w:r>
      <w:r w:rsidR="00C35190">
        <w:rPr>
          <w:sz w:val="24"/>
          <w:szCs w:val="24"/>
        </w:rPr>
        <w:t>p</w:t>
      </w:r>
      <w:r>
        <w:rPr>
          <w:sz w:val="24"/>
          <w:szCs w:val="24"/>
        </w:rPr>
        <w:t>łatę wymagalnego wynagrodzenia podwykonawcom lub dalszym podwykonawcom.</w:t>
      </w:r>
    </w:p>
    <w:p w:rsidR="00A30349" w:rsidRDefault="00C35190" w:rsidP="0082061A">
      <w:pPr>
        <w:numPr>
          <w:ilvl w:val="0"/>
          <w:numId w:val="22"/>
        </w:numPr>
        <w:ind w:left="357" w:hanging="357"/>
        <w:jc w:val="both"/>
        <w:rPr>
          <w:sz w:val="24"/>
          <w:szCs w:val="24"/>
        </w:rPr>
      </w:pPr>
      <w:r>
        <w:rPr>
          <w:sz w:val="24"/>
          <w:szCs w:val="24"/>
        </w:rPr>
        <w:t xml:space="preserve">Nie dołączenie </w:t>
      </w:r>
      <w:r w:rsidR="00282AD3">
        <w:rPr>
          <w:sz w:val="24"/>
          <w:szCs w:val="24"/>
        </w:rPr>
        <w:t>dokumentów określonych w ust. 4 skutkuje wstrzymaniem wypłaty należnego wynagrodzenia za odebrane roboty budowlane w części równej sumie kwot wynikających z nieprzedstawionych dowodów zapłaty.</w:t>
      </w:r>
    </w:p>
    <w:p w:rsidR="00F10D08" w:rsidRDefault="00F10D08" w:rsidP="0082061A">
      <w:pPr>
        <w:numPr>
          <w:ilvl w:val="0"/>
          <w:numId w:val="22"/>
        </w:numPr>
        <w:ind w:left="357" w:hanging="357"/>
        <w:jc w:val="both"/>
        <w:rPr>
          <w:sz w:val="24"/>
          <w:szCs w:val="24"/>
        </w:rPr>
      </w:pPr>
      <w:r w:rsidRPr="00282AD3">
        <w:rPr>
          <w:sz w:val="24"/>
          <w:szCs w:val="24"/>
        </w:rPr>
        <w:t xml:space="preserve">Faktury wystawione przez </w:t>
      </w:r>
      <w:r w:rsidRPr="00282AD3">
        <w:rPr>
          <w:b/>
          <w:sz w:val="24"/>
          <w:szCs w:val="24"/>
        </w:rPr>
        <w:t>Wykonawcę</w:t>
      </w:r>
      <w:r w:rsidRPr="00282AD3">
        <w:rPr>
          <w:sz w:val="24"/>
          <w:szCs w:val="24"/>
        </w:rPr>
        <w:t xml:space="preserve"> będą fakturami VAT bezpośrednio wystawionymi na: Gminę Żagań ul. Armii Krajowej 9, 68-100 Żagań, NIP: 924-10-01-069.</w:t>
      </w:r>
    </w:p>
    <w:p w:rsidR="00F10D08" w:rsidRDefault="00F10D08" w:rsidP="0082061A">
      <w:pPr>
        <w:numPr>
          <w:ilvl w:val="0"/>
          <w:numId w:val="22"/>
        </w:numPr>
        <w:ind w:left="357" w:hanging="357"/>
        <w:jc w:val="both"/>
        <w:rPr>
          <w:sz w:val="24"/>
          <w:szCs w:val="24"/>
        </w:rPr>
      </w:pPr>
      <w:r w:rsidRPr="00282AD3">
        <w:rPr>
          <w:sz w:val="24"/>
          <w:szCs w:val="24"/>
        </w:rPr>
        <w:t xml:space="preserve">Wystawione na powyższych warunkach faktury, będą płatne w terminie 14 dni, licząc od dnia ich przyjęcia przez </w:t>
      </w:r>
      <w:r w:rsidRPr="00282AD3">
        <w:rPr>
          <w:b/>
          <w:sz w:val="24"/>
          <w:szCs w:val="24"/>
        </w:rPr>
        <w:t>Zamawiającego</w:t>
      </w:r>
      <w:r w:rsidRPr="00282AD3">
        <w:rPr>
          <w:sz w:val="24"/>
          <w:szCs w:val="24"/>
        </w:rPr>
        <w:t xml:space="preserve">, przelewem na rachunek bankowy </w:t>
      </w:r>
      <w:r w:rsidRPr="00282AD3">
        <w:rPr>
          <w:b/>
          <w:sz w:val="24"/>
          <w:szCs w:val="24"/>
        </w:rPr>
        <w:t xml:space="preserve">Wykonawcy. </w:t>
      </w:r>
      <w:r w:rsidRPr="00282AD3">
        <w:rPr>
          <w:sz w:val="24"/>
          <w:szCs w:val="24"/>
        </w:rPr>
        <w:t xml:space="preserve"> </w:t>
      </w:r>
    </w:p>
    <w:p w:rsidR="00E70FC4" w:rsidRPr="00282AD3" w:rsidRDefault="00E70FC4" w:rsidP="0082061A">
      <w:pPr>
        <w:numPr>
          <w:ilvl w:val="0"/>
          <w:numId w:val="22"/>
        </w:numPr>
        <w:ind w:left="357" w:hanging="357"/>
        <w:jc w:val="both"/>
        <w:rPr>
          <w:sz w:val="24"/>
          <w:szCs w:val="24"/>
        </w:rPr>
      </w:pPr>
    </w:p>
    <w:p w:rsidR="00112A13" w:rsidRPr="00972E39" w:rsidRDefault="00112A13" w:rsidP="00375A2A">
      <w:pPr>
        <w:jc w:val="both"/>
        <w:rPr>
          <w:sz w:val="24"/>
          <w:szCs w:val="24"/>
        </w:rPr>
      </w:pPr>
    </w:p>
    <w:p w:rsidR="003140C1" w:rsidRPr="00A76C8D" w:rsidRDefault="0079523C">
      <w:pPr>
        <w:pStyle w:val="Tekstpodstawowy"/>
        <w:jc w:val="center"/>
        <w:rPr>
          <w:b/>
          <w:szCs w:val="24"/>
        </w:rPr>
      </w:pPr>
      <w:r w:rsidRPr="00A76C8D">
        <w:rPr>
          <w:b/>
          <w:szCs w:val="24"/>
        </w:rPr>
        <w:t>§ 1</w:t>
      </w:r>
      <w:r w:rsidR="00591733" w:rsidRPr="00A76C8D">
        <w:rPr>
          <w:b/>
          <w:szCs w:val="24"/>
        </w:rPr>
        <w:t>7</w:t>
      </w:r>
      <w:r w:rsidR="00E358CE" w:rsidRPr="00A76C8D">
        <w:rPr>
          <w:b/>
          <w:szCs w:val="24"/>
        </w:rPr>
        <w:t>.</w:t>
      </w:r>
    </w:p>
    <w:p w:rsidR="003140C1" w:rsidRDefault="00DD175E" w:rsidP="00E71669">
      <w:pPr>
        <w:pStyle w:val="Tekstpodstawowy"/>
        <w:jc w:val="center"/>
        <w:rPr>
          <w:b/>
          <w:szCs w:val="24"/>
          <w:u w:val="single"/>
        </w:rPr>
      </w:pPr>
      <w:r w:rsidRPr="00972E39">
        <w:rPr>
          <w:b/>
          <w:szCs w:val="24"/>
          <w:u w:val="single"/>
        </w:rPr>
        <w:t xml:space="preserve">Zmiany </w:t>
      </w:r>
      <w:r w:rsidR="004033B8">
        <w:rPr>
          <w:b/>
          <w:szCs w:val="24"/>
          <w:u w:val="single"/>
        </w:rPr>
        <w:t>postanowień umowy:</w:t>
      </w:r>
    </w:p>
    <w:p w:rsidR="00986E77" w:rsidRPr="00972E39" w:rsidRDefault="00986E77" w:rsidP="00E71669">
      <w:pPr>
        <w:pStyle w:val="Tekstpodstawowy"/>
        <w:jc w:val="center"/>
        <w:rPr>
          <w:b/>
          <w:szCs w:val="24"/>
          <w:u w:val="single"/>
        </w:rPr>
      </w:pPr>
    </w:p>
    <w:p w:rsidR="0091228C" w:rsidRPr="00972E39" w:rsidRDefault="00A610E2" w:rsidP="00A610E2">
      <w:pPr>
        <w:pStyle w:val="Tekstpodstawowy"/>
        <w:jc w:val="both"/>
        <w:rPr>
          <w:szCs w:val="24"/>
        </w:rPr>
      </w:pPr>
      <w:r w:rsidRPr="00972E39">
        <w:rPr>
          <w:szCs w:val="24"/>
        </w:rPr>
        <w:t>1.</w:t>
      </w:r>
      <w:r w:rsidR="002823C1">
        <w:rPr>
          <w:szCs w:val="24"/>
        </w:rPr>
        <w:t xml:space="preserve"> </w:t>
      </w:r>
      <w:r w:rsidR="0091228C" w:rsidRPr="00972E39">
        <w:rPr>
          <w:b/>
          <w:szCs w:val="24"/>
        </w:rPr>
        <w:t>Zamawiający</w:t>
      </w:r>
      <w:r w:rsidR="0091228C" w:rsidRPr="00972E39">
        <w:rPr>
          <w:szCs w:val="24"/>
        </w:rPr>
        <w:t xml:space="preserve"> – na</w:t>
      </w:r>
      <w:r w:rsidR="00122E11" w:rsidRPr="00972E39">
        <w:rPr>
          <w:szCs w:val="24"/>
        </w:rPr>
        <w:t xml:space="preserve"> podstawie art.144 ust.1 </w:t>
      </w:r>
      <w:proofErr w:type="spellStart"/>
      <w:r w:rsidR="00122E11" w:rsidRPr="00972E39">
        <w:rPr>
          <w:szCs w:val="24"/>
        </w:rPr>
        <w:t>Pzp</w:t>
      </w:r>
      <w:proofErr w:type="spellEnd"/>
      <w:r w:rsidR="00122E11" w:rsidRPr="00972E39">
        <w:rPr>
          <w:szCs w:val="24"/>
        </w:rPr>
        <w:t xml:space="preserve"> dopuszcza możliwość</w:t>
      </w:r>
      <w:r w:rsidR="00AB16DD">
        <w:rPr>
          <w:szCs w:val="24"/>
        </w:rPr>
        <w:t xml:space="preserve"> </w:t>
      </w:r>
      <w:r w:rsidRPr="00972E39">
        <w:rPr>
          <w:szCs w:val="24"/>
        </w:rPr>
        <w:t xml:space="preserve">zmian </w:t>
      </w:r>
      <w:r w:rsidR="0091228C" w:rsidRPr="00972E39">
        <w:rPr>
          <w:szCs w:val="24"/>
        </w:rPr>
        <w:t xml:space="preserve">postanowień zawartej umowy w stosunku do treści oferty, na podstawie, której dokonano wyboru Wykonawcy: </w:t>
      </w:r>
    </w:p>
    <w:p w:rsidR="00770CDD" w:rsidRDefault="0091228C" w:rsidP="0082061A">
      <w:pPr>
        <w:widowControl w:val="0"/>
        <w:numPr>
          <w:ilvl w:val="0"/>
          <w:numId w:val="25"/>
        </w:numPr>
        <w:autoSpaceDE w:val="0"/>
        <w:autoSpaceDN w:val="0"/>
        <w:adjustRightInd w:val="0"/>
        <w:ind w:left="567"/>
        <w:jc w:val="both"/>
        <w:rPr>
          <w:sz w:val="24"/>
          <w:szCs w:val="24"/>
        </w:rPr>
      </w:pPr>
      <w:r w:rsidRPr="00972E39">
        <w:rPr>
          <w:sz w:val="24"/>
          <w:szCs w:val="24"/>
        </w:rPr>
        <w:t>w zakresie wydłużenia terminu obowiązywania umowy, pod warunkiem że:</w:t>
      </w:r>
    </w:p>
    <w:p w:rsidR="00770CDD" w:rsidRDefault="0091228C" w:rsidP="000750FA">
      <w:pPr>
        <w:widowControl w:val="0"/>
        <w:numPr>
          <w:ilvl w:val="0"/>
          <w:numId w:val="30"/>
        </w:numPr>
        <w:autoSpaceDE w:val="0"/>
        <w:autoSpaceDN w:val="0"/>
        <w:adjustRightInd w:val="0"/>
        <w:jc w:val="both"/>
        <w:rPr>
          <w:sz w:val="24"/>
          <w:szCs w:val="24"/>
        </w:rPr>
      </w:pPr>
      <w:r w:rsidRPr="00E065FB">
        <w:rPr>
          <w:sz w:val="24"/>
          <w:szCs w:val="24"/>
        </w:rPr>
        <w:t>zachodzi konieczność wykonania robót dodatkowych, których wykonanie w sposób</w:t>
      </w:r>
      <w:r w:rsidR="00770CDD" w:rsidRPr="00E065FB">
        <w:rPr>
          <w:sz w:val="24"/>
          <w:szCs w:val="24"/>
        </w:rPr>
        <w:t xml:space="preserve"> </w:t>
      </w:r>
      <w:r w:rsidRPr="00E065FB">
        <w:rPr>
          <w:sz w:val="24"/>
          <w:szCs w:val="24"/>
        </w:rPr>
        <w:t>obiektywny</w:t>
      </w:r>
      <w:r w:rsidR="00770CDD" w:rsidRPr="00E065FB">
        <w:rPr>
          <w:sz w:val="24"/>
          <w:szCs w:val="24"/>
        </w:rPr>
        <w:t xml:space="preserve"> </w:t>
      </w:r>
      <w:r w:rsidRPr="00E065FB">
        <w:rPr>
          <w:sz w:val="24"/>
          <w:szCs w:val="24"/>
        </w:rPr>
        <w:t>uniemożliwia terminowe zakończenie re</w:t>
      </w:r>
      <w:r w:rsidR="00770CDD" w:rsidRPr="00E065FB">
        <w:rPr>
          <w:sz w:val="24"/>
          <w:szCs w:val="24"/>
        </w:rPr>
        <w:t>alizacji przedmiotu zamówienia,</w:t>
      </w:r>
    </w:p>
    <w:p w:rsidR="00770CDD" w:rsidRDefault="0091228C" w:rsidP="000750FA">
      <w:pPr>
        <w:widowControl w:val="0"/>
        <w:numPr>
          <w:ilvl w:val="0"/>
          <w:numId w:val="30"/>
        </w:numPr>
        <w:autoSpaceDE w:val="0"/>
        <w:autoSpaceDN w:val="0"/>
        <w:adjustRightInd w:val="0"/>
        <w:jc w:val="both"/>
        <w:rPr>
          <w:sz w:val="24"/>
          <w:szCs w:val="24"/>
        </w:rPr>
      </w:pPr>
      <w:r w:rsidRPr="00E065FB">
        <w:rPr>
          <w:sz w:val="24"/>
          <w:szCs w:val="24"/>
        </w:rPr>
        <w:t>w dokumentacji projektowej wystąpiły istotne braki lub</w:t>
      </w:r>
      <w:r w:rsidR="00770CDD" w:rsidRPr="00E065FB">
        <w:rPr>
          <w:sz w:val="24"/>
          <w:szCs w:val="24"/>
        </w:rPr>
        <w:t xml:space="preserve"> błędy, także te polegające na </w:t>
      </w:r>
      <w:r w:rsidRPr="00E065FB">
        <w:rPr>
          <w:sz w:val="24"/>
          <w:szCs w:val="24"/>
        </w:rPr>
        <w:t>niezgodności</w:t>
      </w:r>
      <w:r w:rsidR="00770CDD" w:rsidRPr="00E065FB">
        <w:rPr>
          <w:sz w:val="24"/>
          <w:szCs w:val="24"/>
        </w:rPr>
        <w:t xml:space="preserve"> </w:t>
      </w:r>
      <w:r w:rsidRPr="00E065FB">
        <w:rPr>
          <w:sz w:val="24"/>
          <w:szCs w:val="24"/>
        </w:rPr>
        <w:t>przepisami prawa,</w:t>
      </w:r>
    </w:p>
    <w:p w:rsidR="00770CDD" w:rsidRPr="00E065FB" w:rsidRDefault="0091228C" w:rsidP="000750FA">
      <w:pPr>
        <w:widowControl w:val="0"/>
        <w:numPr>
          <w:ilvl w:val="0"/>
          <w:numId w:val="30"/>
        </w:numPr>
        <w:autoSpaceDE w:val="0"/>
        <w:autoSpaceDN w:val="0"/>
        <w:adjustRightInd w:val="0"/>
        <w:jc w:val="both"/>
        <w:rPr>
          <w:sz w:val="24"/>
          <w:szCs w:val="24"/>
        </w:rPr>
      </w:pPr>
      <w:r w:rsidRPr="00E065FB">
        <w:rPr>
          <w:sz w:val="24"/>
          <w:szCs w:val="24"/>
        </w:rPr>
        <w:t xml:space="preserve">prace objęte umową o wykonanie robót budowlanych zostały wstrzymane </w:t>
      </w:r>
      <w:r w:rsidR="00770CDD" w:rsidRPr="00E065FB">
        <w:rPr>
          <w:sz w:val="24"/>
          <w:szCs w:val="24"/>
        </w:rPr>
        <w:t xml:space="preserve">przez </w:t>
      </w:r>
      <w:r w:rsidRPr="00E065FB">
        <w:rPr>
          <w:sz w:val="24"/>
          <w:szCs w:val="24"/>
        </w:rPr>
        <w:t xml:space="preserve">właściwe organy z przyczyn niezależnych od </w:t>
      </w:r>
      <w:r w:rsidRPr="00E065FB">
        <w:rPr>
          <w:b/>
          <w:sz w:val="24"/>
          <w:szCs w:val="24"/>
        </w:rPr>
        <w:t>Wykonawcy,</w:t>
      </w:r>
    </w:p>
    <w:p w:rsidR="00770CDD" w:rsidRDefault="0091228C" w:rsidP="000750FA">
      <w:pPr>
        <w:widowControl w:val="0"/>
        <w:numPr>
          <w:ilvl w:val="0"/>
          <w:numId w:val="30"/>
        </w:numPr>
        <w:autoSpaceDE w:val="0"/>
        <w:autoSpaceDN w:val="0"/>
        <w:adjustRightInd w:val="0"/>
        <w:jc w:val="both"/>
        <w:rPr>
          <w:sz w:val="24"/>
          <w:szCs w:val="24"/>
        </w:rPr>
      </w:pPr>
      <w:r w:rsidRPr="00E065FB">
        <w:rPr>
          <w:sz w:val="24"/>
          <w:szCs w:val="24"/>
        </w:rPr>
        <w:t>zachodzi konieczność uzyskania niemożliwych do przewidzenia na etapie</w:t>
      </w:r>
      <w:r w:rsidR="00770CDD" w:rsidRPr="00E065FB">
        <w:rPr>
          <w:sz w:val="24"/>
          <w:szCs w:val="24"/>
        </w:rPr>
        <w:t xml:space="preserve"> </w:t>
      </w:r>
      <w:r w:rsidRPr="00E065FB">
        <w:rPr>
          <w:sz w:val="24"/>
          <w:szCs w:val="24"/>
        </w:rPr>
        <w:t>planowania</w:t>
      </w:r>
      <w:r w:rsidR="00770CDD" w:rsidRPr="00E065FB">
        <w:rPr>
          <w:sz w:val="24"/>
          <w:szCs w:val="24"/>
        </w:rPr>
        <w:t xml:space="preserve"> </w:t>
      </w:r>
      <w:r w:rsidRPr="00E065FB">
        <w:rPr>
          <w:sz w:val="24"/>
          <w:szCs w:val="24"/>
        </w:rPr>
        <w:t>inw</w:t>
      </w:r>
      <w:r w:rsidR="00770CDD" w:rsidRPr="00E065FB">
        <w:rPr>
          <w:sz w:val="24"/>
          <w:szCs w:val="24"/>
        </w:rPr>
        <w:t>estycji zgody osób</w:t>
      </w:r>
      <w:r w:rsidRPr="00E065FB">
        <w:rPr>
          <w:sz w:val="24"/>
          <w:szCs w:val="24"/>
        </w:rPr>
        <w:t xml:space="preserve"> trzecich</w:t>
      </w:r>
      <w:r w:rsidR="00770CDD" w:rsidRPr="00E065FB">
        <w:rPr>
          <w:sz w:val="24"/>
          <w:szCs w:val="24"/>
        </w:rPr>
        <w:t xml:space="preserve"> </w:t>
      </w:r>
      <w:r w:rsidRPr="00E065FB">
        <w:rPr>
          <w:sz w:val="24"/>
          <w:szCs w:val="24"/>
        </w:rPr>
        <w:t>lub</w:t>
      </w:r>
      <w:r w:rsidR="00770CDD" w:rsidRPr="00E065FB">
        <w:rPr>
          <w:sz w:val="24"/>
          <w:szCs w:val="24"/>
        </w:rPr>
        <w:t xml:space="preserve"> </w:t>
      </w:r>
      <w:r w:rsidRPr="00E065FB">
        <w:rPr>
          <w:sz w:val="24"/>
          <w:szCs w:val="24"/>
        </w:rPr>
        <w:t>właściwych organów,</w:t>
      </w:r>
    </w:p>
    <w:p w:rsidR="00770CDD" w:rsidRDefault="00770CDD" w:rsidP="000750FA">
      <w:pPr>
        <w:widowControl w:val="0"/>
        <w:numPr>
          <w:ilvl w:val="0"/>
          <w:numId w:val="30"/>
        </w:numPr>
        <w:autoSpaceDE w:val="0"/>
        <w:autoSpaceDN w:val="0"/>
        <w:adjustRightInd w:val="0"/>
        <w:jc w:val="both"/>
        <w:rPr>
          <w:sz w:val="24"/>
          <w:szCs w:val="24"/>
        </w:rPr>
      </w:pPr>
      <w:r w:rsidRPr="00E065FB">
        <w:rPr>
          <w:sz w:val="24"/>
          <w:szCs w:val="24"/>
        </w:rPr>
        <w:t>w</w:t>
      </w:r>
      <w:r w:rsidR="0091228C" w:rsidRPr="00E065FB">
        <w:rPr>
          <w:sz w:val="24"/>
          <w:szCs w:val="24"/>
        </w:rPr>
        <w:t>ystąpił</w:t>
      </w:r>
      <w:r w:rsidRPr="00E065FB">
        <w:rPr>
          <w:sz w:val="24"/>
          <w:szCs w:val="24"/>
        </w:rPr>
        <w:t xml:space="preserve"> </w:t>
      </w:r>
      <w:r w:rsidR="0091228C" w:rsidRPr="00E065FB">
        <w:rPr>
          <w:sz w:val="24"/>
          <w:szCs w:val="24"/>
        </w:rPr>
        <w:t>stan</w:t>
      </w:r>
      <w:r w:rsidRPr="00E065FB">
        <w:rPr>
          <w:sz w:val="24"/>
          <w:szCs w:val="24"/>
        </w:rPr>
        <w:t xml:space="preserve"> </w:t>
      </w:r>
      <w:r w:rsidR="0091228C" w:rsidRPr="00E065FB">
        <w:rPr>
          <w:sz w:val="24"/>
          <w:szCs w:val="24"/>
        </w:rPr>
        <w:t>siły</w:t>
      </w:r>
      <w:r w:rsidRPr="00E065FB">
        <w:rPr>
          <w:sz w:val="24"/>
          <w:szCs w:val="24"/>
        </w:rPr>
        <w:t xml:space="preserve"> </w:t>
      </w:r>
      <w:r w:rsidR="0091228C" w:rsidRPr="00E065FB">
        <w:rPr>
          <w:sz w:val="24"/>
          <w:szCs w:val="24"/>
        </w:rPr>
        <w:t>wyższej, np.</w:t>
      </w:r>
      <w:r w:rsidRPr="00E065FB">
        <w:rPr>
          <w:sz w:val="24"/>
          <w:szCs w:val="24"/>
        </w:rPr>
        <w:t xml:space="preserve"> </w:t>
      </w:r>
      <w:r w:rsidR="0091228C" w:rsidRPr="00E065FB">
        <w:rPr>
          <w:sz w:val="24"/>
          <w:szCs w:val="24"/>
        </w:rPr>
        <w:t>klęska</w:t>
      </w:r>
      <w:r w:rsidRPr="00E065FB">
        <w:rPr>
          <w:sz w:val="24"/>
          <w:szCs w:val="24"/>
        </w:rPr>
        <w:t xml:space="preserve"> </w:t>
      </w:r>
      <w:r w:rsidR="0091228C" w:rsidRPr="00E065FB">
        <w:rPr>
          <w:sz w:val="24"/>
          <w:szCs w:val="24"/>
        </w:rPr>
        <w:t>żywiołowa,</w:t>
      </w:r>
      <w:r w:rsidRPr="00E065FB">
        <w:rPr>
          <w:sz w:val="24"/>
          <w:szCs w:val="24"/>
        </w:rPr>
        <w:t xml:space="preserve"> </w:t>
      </w:r>
      <w:r w:rsidR="0091228C" w:rsidRPr="00E065FB">
        <w:rPr>
          <w:sz w:val="24"/>
          <w:szCs w:val="24"/>
        </w:rPr>
        <w:t>którego</w:t>
      </w:r>
      <w:r w:rsidRPr="00E065FB">
        <w:rPr>
          <w:sz w:val="24"/>
          <w:szCs w:val="24"/>
        </w:rPr>
        <w:t xml:space="preserve"> </w:t>
      </w:r>
      <w:r w:rsidR="0091228C" w:rsidRPr="00E065FB">
        <w:rPr>
          <w:sz w:val="24"/>
          <w:szCs w:val="24"/>
        </w:rPr>
        <w:t>nie</w:t>
      </w:r>
      <w:r w:rsidRPr="00E065FB">
        <w:rPr>
          <w:sz w:val="24"/>
          <w:szCs w:val="24"/>
        </w:rPr>
        <w:t xml:space="preserve"> </w:t>
      </w:r>
      <w:r w:rsidR="0091228C" w:rsidRPr="00E065FB">
        <w:rPr>
          <w:sz w:val="24"/>
          <w:szCs w:val="24"/>
        </w:rPr>
        <w:t>można było przewidzieć , w szczególności zagrażającego bezpośrednio życiu lub zdrowiu ludzi lub grożącego powstaniem szkody w znacznych rozmiarach</w:t>
      </w:r>
      <w:r w:rsidRPr="00E065FB">
        <w:rPr>
          <w:sz w:val="24"/>
          <w:szCs w:val="24"/>
        </w:rPr>
        <w:t>,</w:t>
      </w:r>
    </w:p>
    <w:p w:rsidR="00770CDD" w:rsidRDefault="0091228C" w:rsidP="000750FA">
      <w:pPr>
        <w:widowControl w:val="0"/>
        <w:numPr>
          <w:ilvl w:val="0"/>
          <w:numId w:val="30"/>
        </w:numPr>
        <w:autoSpaceDE w:val="0"/>
        <w:autoSpaceDN w:val="0"/>
        <w:adjustRightInd w:val="0"/>
        <w:jc w:val="both"/>
        <w:rPr>
          <w:sz w:val="24"/>
          <w:szCs w:val="24"/>
        </w:rPr>
      </w:pPr>
      <w:r w:rsidRPr="00E065FB">
        <w:rPr>
          <w:sz w:val="24"/>
          <w:szCs w:val="24"/>
        </w:rPr>
        <w:t>miały miejsce</w:t>
      </w:r>
      <w:r w:rsidR="00770CDD" w:rsidRPr="00E065FB">
        <w:rPr>
          <w:sz w:val="24"/>
          <w:szCs w:val="24"/>
        </w:rPr>
        <w:t xml:space="preserve"> </w:t>
      </w:r>
      <w:r w:rsidRPr="00E065FB">
        <w:rPr>
          <w:sz w:val="24"/>
          <w:szCs w:val="24"/>
        </w:rPr>
        <w:t>działania</w:t>
      </w:r>
      <w:r w:rsidR="00770CDD" w:rsidRPr="00E065FB">
        <w:rPr>
          <w:sz w:val="24"/>
          <w:szCs w:val="24"/>
        </w:rPr>
        <w:t xml:space="preserve"> </w:t>
      </w:r>
      <w:r w:rsidRPr="00E065FB">
        <w:rPr>
          <w:sz w:val="24"/>
          <w:szCs w:val="24"/>
        </w:rPr>
        <w:t>osób trzecich</w:t>
      </w:r>
      <w:r w:rsidR="00770CDD" w:rsidRPr="00E065FB">
        <w:rPr>
          <w:sz w:val="24"/>
          <w:szCs w:val="24"/>
        </w:rPr>
        <w:t xml:space="preserve"> </w:t>
      </w:r>
      <w:r w:rsidRPr="00E065FB">
        <w:rPr>
          <w:sz w:val="24"/>
          <w:szCs w:val="24"/>
        </w:rPr>
        <w:t>uniemożliwia</w:t>
      </w:r>
      <w:r w:rsidR="00770CDD" w:rsidRPr="00E065FB">
        <w:rPr>
          <w:sz w:val="24"/>
          <w:szCs w:val="24"/>
        </w:rPr>
        <w:t xml:space="preserve">jące wykonanie prac, które to </w:t>
      </w:r>
      <w:r w:rsidRPr="00E065FB">
        <w:rPr>
          <w:sz w:val="24"/>
          <w:szCs w:val="24"/>
        </w:rPr>
        <w:t>działania nie są konsekwencja winy którejkolwiek ze stron</w:t>
      </w:r>
      <w:r w:rsidR="00770CDD" w:rsidRPr="00E065FB">
        <w:rPr>
          <w:sz w:val="24"/>
          <w:szCs w:val="24"/>
        </w:rPr>
        <w:t>,</w:t>
      </w:r>
    </w:p>
    <w:p w:rsidR="00770CDD" w:rsidRPr="00883D36" w:rsidRDefault="0091228C" w:rsidP="000750FA">
      <w:pPr>
        <w:widowControl w:val="0"/>
        <w:numPr>
          <w:ilvl w:val="0"/>
          <w:numId w:val="30"/>
        </w:numPr>
        <w:autoSpaceDE w:val="0"/>
        <w:autoSpaceDN w:val="0"/>
        <w:adjustRightInd w:val="0"/>
        <w:jc w:val="both"/>
        <w:rPr>
          <w:sz w:val="24"/>
          <w:szCs w:val="24"/>
        </w:rPr>
      </w:pPr>
      <w:r w:rsidRPr="00883D36">
        <w:rPr>
          <w:sz w:val="24"/>
          <w:szCs w:val="24"/>
        </w:rPr>
        <w:t>wystąpiły warunki</w:t>
      </w:r>
      <w:r w:rsidR="00770CDD" w:rsidRPr="00883D36">
        <w:rPr>
          <w:sz w:val="24"/>
          <w:szCs w:val="24"/>
        </w:rPr>
        <w:t xml:space="preserve"> </w:t>
      </w:r>
      <w:r w:rsidRPr="00883D36">
        <w:rPr>
          <w:sz w:val="24"/>
          <w:szCs w:val="24"/>
        </w:rPr>
        <w:t>atmosferyczne, które ze wzglę</w:t>
      </w:r>
      <w:r w:rsidR="00770CDD" w:rsidRPr="00883D36">
        <w:rPr>
          <w:sz w:val="24"/>
          <w:szCs w:val="24"/>
        </w:rPr>
        <w:t xml:space="preserve">dów obiektywnych uniemożliwiają </w:t>
      </w:r>
      <w:r w:rsidRPr="00883D36">
        <w:rPr>
          <w:sz w:val="24"/>
          <w:szCs w:val="24"/>
        </w:rPr>
        <w:t>wykonanie robót budowlanych zgodnie z normami te</w:t>
      </w:r>
      <w:r w:rsidR="002F335A" w:rsidRPr="00883D36">
        <w:rPr>
          <w:sz w:val="24"/>
          <w:szCs w:val="24"/>
        </w:rPr>
        <w:t>chniczno-budowlanymi.</w:t>
      </w:r>
    </w:p>
    <w:p w:rsidR="00770CDD" w:rsidRPr="00883D36" w:rsidRDefault="0091228C" w:rsidP="00883D36">
      <w:pPr>
        <w:widowControl w:val="0"/>
        <w:numPr>
          <w:ilvl w:val="1"/>
          <w:numId w:val="12"/>
        </w:numPr>
        <w:autoSpaceDE w:val="0"/>
        <w:autoSpaceDN w:val="0"/>
        <w:adjustRightInd w:val="0"/>
        <w:jc w:val="both"/>
        <w:rPr>
          <w:sz w:val="24"/>
          <w:szCs w:val="24"/>
        </w:rPr>
      </w:pPr>
      <w:r w:rsidRPr="00972E39">
        <w:rPr>
          <w:sz w:val="24"/>
          <w:szCs w:val="24"/>
        </w:rPr>
        <w:t>w zakresie zmniejszenia</w:t>
      </w:r>
      <w:r w:rsidR="00770CDD" w:rsidRPr="00972E39">
        <w:rPr>
          <w:sz w:val="24"/>
          <w:szCs w:val="24"/>
        </w:rPr>
        <w:t xml:space="preserve"> </w:t>
      </w:r>
      <w:r w:rsidRPr="00972E39">
        <w:rPr>
          <w:sz w:val="24"/>
          <w:szCs w:val="24"/>
        </w:rPr>
        <w:t>zakresu</w:t>
      </w:r>
      <w:r w:rsidR="001952A6">
        <w:rPr>
          <w:sz w:val="24"/>
          <w:szCs w:val="24"/>
        </w:rPr>
        <w:t xml:space="preserve"> </w:t>
      </w:r>
      <w:r w:rsidRPr="00972E39">
        <w:rPr>
          <w:sz w:val="24"/>
          <w:szCs w:val="24"/>
        </w:rPr>
        <w:t xml:space="preserve">przedmiotu </w:t>
      </w:r>
      <w:r w:rsidR="00770CDD" w:rsidRPr="00972E39">
        <w:rPr>
          <w:sz w:val="24"/>
          <w:szCs w:val="24"/>
        </w:rPr>
        <w:t xml:space="preserve">zamówienia i </w:t>
      </w:r>
      <w:r w:rsidR="00883D36">
        <w:rPr>
          <w:sz w:val="24"/>
          <w:szCs w:val="24"/>
        </w:rPr>
        <w:t xml:space="preserve">wynagrodzenia pod warunkiem, że </w:t>
      </w:r>
      <w:r w:rsidRPr="00883D36">
        <w:rPr>
          <w:sz w:val="24"/>
          <w:szCs w:val="24"/>
        </w:rPr>
        <w:t>z niemożliwych do przewidzenia na etapie planowania inwestycji</w:t>
      </w:r>
      <w:r w:rsidR="00770CDD" w:rsidRPr="00883D36">
        <w:rPr>
          <w:sz w:val="24"/>
          <w:szCs w:val="24"/>
        </w:rPr>
        <w:t xml:space="preserve"> okoliczności </w:t>
      </w:r>
      <w:r w:rsidRPr="00883D36">
        <w:rPr>
          <w:sz w:val="24"/>
          <w:szCs w:val="24"/>
        </w:rPr>
        <w:t>wykonawca</w:t>
      </w:r>
      <w:r w:rsidR="00770CDD" w:rsidRPr="00883D36">
        <w:rPr>
          <w:sz w:val="24"/>
          <w:szCs w:val="24"/>
        </w:rPr>
        <w:t xml:space="preserve"> </w:t>
      </w:r>
      <w:r w:rsidRPr="00883D36">
        <w:rPr>
          <w:sz w:val="24"/>
          <w:szCs w:val="24"/>
        </w:rPr>
        <w:t>nie wykona</w:t>
      </w:r>
      <w:r w:rsidR="00770CDD" w:rsidRPr="00883D36">
        <w:rPr>
          <w:sz w:val="24"/>
          <w:szCs w:val="24"/>
        </w:rPr>
        <w:t xml:space="preserve"> </w:t>
      </w:r>
      <w:r w:rsidRPr="00883D36">
        <w:rPr>
          <w:sz w:val="24"/>
          <w:szCs w:val="24"/>
        </w:rPr>
        <w:t>pewnego</w:t>
      </w:r>
      <w:r w:rsidR="00770CDD" w:rsidRPr="00883D36">
        <w:rPr>
          <w:sz w:val="24"/>
          <w:szCs w:val="24"/>
        </w:rPr>
        <w:t xml:space="preserve"> </w:t>
      </w:r>
      <w:r w:rsidRPr="00883D36">
        <w:rPr>
          <w:sz w:val="24"/>
          <w:szCs w:val="24"/>
        </w:rPr>
        <w:t>zakresu</w:t>
      </w:r>
      <w:r w:rsidR="001E21E8" w:rsidRPr="00883D36">
        <w:rPr>
          <w:sz w:val="24"/>
          <w:szCs w:val="24"/>
        </w:rPr>
        <w:t xml:space="preserve"> </w:t>
      </w:r>
      <w:r w:rsidRPr="00883D36">
        <w:rPr>
          <w:sz w:val="24"/>
          <w:szCs w:val="24"/>
        </w:rPr>
        <w:t>robót</w:t>
      </w:r>
      <w:r w:rsidR="001952A6" w:rsidRPr="00883D36">
        <w:rPr>
          <w:sz w:val="24"/>
          <w:szCs w:val="24"/>
        </w:rPr>
        <w:t xml:space="preserve"> </w:t>
      </w:r>
      <w:r w:rsidR="00770CDD" w:rsidRPr="00883D36">
        <w:rPr>
          <w:sz w:val="24"/>
          <w:szCs w:val="24"/>
        </w:rPr>
        <w:t>i</w:t>
      </w:r>
      <w:r w:rsidR="001952A6" w:rsidRPr="00883D36">
        <w:rPr>
          <w:sz w:val="24"/>
          <w:szCs w:val="24"/>
        </w:rPr>
        <w:t xml:space="preserve"> </w:t>
      </w:r>
      <w:r w:rsidR="00770CDD" w:rsidRPr="00883D36">
        <w:rPr>
          <w:sz w:val="24"/>
          <w:szCs w:val="24"/>
        </w:rPr>
        <w:t>nie wpłynie to</w:t>
      </w:r>
      <w:r w:rsidR="001952A6" w:rsidRPr="00883D36">
        <w:rPr>
          <w:sz w:val="24"/>
          <w:szCs w:val="24"/>
        </w:rPr>
        <w:t xml:space="preserve"> </w:t>
      </w:r>
      <w:r w:rsidR="00770CDD" w:rsidRPr="00883D36">
        <w:rPr>
          <w:sz w:val="24"/>
          <w:szCs w:val="24"/>
        </w:rPr>
        <w:t>na</w:t>
      </w:r>
      <w:r w:rsidR="001952A6" w:rsidRPr="00883D36">
        <w:rPr>
          <w:sz w:val="24"/>
          <w:szCs w:val="24"/>
        </w:rPr>
        <w:t xml:space="preserve"> </w:t>
      </w:r>
      <w:r w:rsidR="00770CDD" w:rsidRPr="00883D36">
        <w:rPr>
          <w:sz w:val="24"/>
          <w:szCs w:val="24"/>
        </w:rPr>
        <w:t>jakość</w:t>
      </w:r>
      <w:r w:rsidR="001952A6" w:rsidRPr="00883D36">
        <w:rPr>
          <w:sz w:val="24"/>
          <w:szCs w:val="24"/>
        </w:rPr>
        <w:t xml:space="preserve"> </w:t>
      </w:r>
      <w:r w:rsidR="00770CDD" w:rsidRPr="00883D36">
        <w:rPr>
          <w:sz w:val="24"/>
          <w:szCs w:val="24"/>
        </w:rPr>
        <w:t>przedmiotu umowy;</w:t>
      </w:r>
    </w:p>
    <w:p w:rsidR="00770CDD" w:rsidRDefault="0091228C" w:rsidP="0082061A">
      <w:pPr>
        <w:widowControl w:val="0"/>
        <w:numPr>
          <w:ilvl w:val="1"/>
          <w:numId w:val="12"/>
        </w:numPr>
        <w:autoSpaceDE w:val="0"/>
        <w:autoSpaceDN w:val="0"/>
        <w:adjustRightInd w:val="0"/>
        <w:jc w:val="both"/>
        <w:rPr>
          <w:sz w:val="24"/>
          <w:szCs w:val="24"/>
        </w:rPr>
      </w:pPr>
      <w:r w:rsidRPr="00972E39">
        <w:rPr>
          <w:sz w:val="24"/>
          <w:szCs w:val="24"/>
        </w:rPr>
        <w:t>w zakresie zmiany wynagrodzenia pod warunkiem, że nastąpi zmiana stawki</w:t>
      </w:r>
      <w:r w:rsidR="00770CDD" w:rsidRPr="00972E39">
        <w:rPr>
          <w:sz w:val="24"/>
          <w:szCs w:val="24"/>
        </w:rPr>
        <w:t xml:space="preserve"> </w:t>
      </w:r>
      <w:r w:rsidRPr="00972E39">
        <w:rPr>
          <w:sz w:val="24"/>
          <w:szCs w:val="24"/>
        </w:rPr>
        <w:t>urzędowej podatku VAT;</w:t>
      </w:r>
    </w:p>
    <w:p w:rsidR="00AC0DEA" w:rsidRPr="00AC0DEA" w:rsidRDefault="00AC0DEA" w:rsidP="00AC0DEA">
      <w:pPr>
        <w:widowControl w:val="0"/>
        <w:numPr>
          <w:ilvl w:val="1"/>
          <w:numId w:val="12"/>
        </w:numPr>
        <w:autoSpaceDE w:val="0"/>
        <w:autoSpaceDN w:val="0"/>
        <w:adjustRightInd w:val="0"/>
        <w:jc w:val="both"/>
        <w:rPr>
          <w:sz w:val="24"/>
          <w:szCs w:val="24"/>
        </w:rPr>
      </w:pPr>
      <w:r>
        <w:rPr>
          <w:sz w:val="24"/>
          <w:szCs w:val="24"/>
        </w:rPr>
        <w:t>Zmiany osoby k</w:t>
      </w:r>
      <w:r w:rsidRPr="00AC0DEA">
        <w:rPr>
          <w:sz w:val="24"/>
          <w:szCs w:val="24"/>
        </w:rPr>
        <w:t>ierownika budowy w trakcie realizacji przedmiotu umowy – zmiana</w:t>
      </w:r>
      <w:r>
        <w:rPr>
          <w:sz w:val="24"/>
          <w:szCs w:val="24"/>
        </w:rPr>
        <w:t xml:space="preserve"> </w:t>
      </w:r>
      <w:r w:rsidRPr="00AC0DEA">
        <w:rPr>
          <w:sz w:val="24"/>
          <w:szCs w:val="24"/>
        </w:rPr>
        <w:t xml:space="preserve">taka może zostać dokonana jedynie w przypadku, gdy </w:t>
      </w:r>
      <w:r w:rsidRPr="00AC0DEA">
        <w:rPr>
          <w:b/>
          <w:sz w:val="24"/>
          <w:szCs w:val="24"/>
        </w:rPr>
        <w:t>Wykonawca</w:t>
      </w:r>
      <w:r w:rsidRPr="00AC0DEA">
        <w:rPr>
          <w:sz w:val="24"/>
          <w:szCs w:val="24"/>
        </w:rPr>
        <w:t xml:space="preserve"> udowodni</w:t>
      </w:r>
      <w:r>
        <w:rPr>
          <w:sz w:val="24"/>
          <w:szCs w:val="24"/>
        </w:rPr>
        <w:t xml:space="preserve"> </w:t>
      </w:r>
      <w:r w:rsidRPr="00AC0DEA">
        <w:rPr>
          <w:b/>
          <w:sz w:val="24"/>
          <w:szCs w:val="24"/>
        </w:rPr>
        <w:t>Zamawiającemu</w:t>
      </w:r>
      <w:r w:rsidRPr="00AC0DEA">
        <w:rPr>
          <w:sz w:val="24"/>
          <w:szCs w:val="24"/>
        </w:rPr>
        <w:t xml:space="preserve">, iż </w:t>
      </w:r>
      <w:r>
        <w:rPr>
          <w:sz w:val="24"/>
          <w:szCs w:val="24"/>
        </w:rPr>
        <w:t>proponowana na stanowisko k</w:t>
      </w:r>
      <w:r w:rsidRPr="00AC0DEA">
        <w:rPr>
          <w:sz w:val="24"/>
          <w:szCs w:val="24"/>
        </w:rPr>
        <w:t>ierownika budowy inna osoba,</w:t>
      </w:r>
      <w:r>
        <w:rPr>
          <w:sz w:val="24"/>
          <w:szCs w:val="24"/>
        </w:rPr>
        <w:t xml:space="preserve"> </w:t>
      </w:r>
      <w:r w:rsidRPr="00AC0DEA">
        <w:rPr>
          <w:sz w:val="24"/>
          <w:szCs w:val="24"/>
        </w:rPr>
        <w:t>posiada kwalifikacje zawodowe i doświadczenie wykazane w stopniu nie mniejszym,</w:t>
      </w:r>
      <w:r>
        <w:rPr>
          <w:sz w:val="24"/>
          <w:szCs w:val="24"/>
        </w:rPr>
        <w:t xml:space="preserve"> </w:t>
      </w:r>
      <w:r w:rsidRPr="00AC0DEA">
        <w:rPr>
          <w:sz w:val="24"/>
          <w:szCs w:val="24"/>
        </w:rPr>
        <w:t xml:space="preserve">niż w trakcie postępowania o udzielenie zamówienia. Konieczność zmiany osoby </w:t>
      </w:r>
      <w:r>
        <w:rPr>
          <w:sz w:val="24"/>
          <w:szCs w:val="24"/>
        </w:rPr>
        <w:t>k</w:t>
      </w:r>
      <w:r w:rsidRPr="00AC0DEA">
        <w:rPr>
          <w:sz w:val="24"/>
          <w:szCs w:val="24"/>
        </w:rPr>
        <w:t xml:space="preserve">ierownika budowy musi być uzasadniona przez </w:t>
      </w:r>
      <w:r w:rsidRPr="00AC0DEA">
        <w:rPr>
          <w:b/>
          <w:sz w:val="24"/>
          <w:szCs w:val="24"/>
        </w:rPr>
        <w:t>Wykonawcę</w:t>
      </w:r>
      <w:r w:rsidRPr="00AC0DEA">
        <w:rPr>
          <w:sz w:val="24"/>
          <w:szCs w:val="24"/>
        </w:rPr>
        <w:t xml:space="preserve"> na piśmie, i zaakceptowana przez </w:t>
      </w:r>
      <w:r w:rsidRPr="00AC0DEA">
        <w:rPr>
          <w:b/>
          <w:sz w:val="24"/>
          <w:szCs w:val="24"/>
        </w:rPr>
        <w:t>Zamawiającego.</w:t>
      </w:r>
    </w:p>
    <w:p w:rsidR="00770CDD" w:rsidRDefault="0091228C" w:rsidP="00AC0DEA">
      <w:pPr>
        <w:widowControl w:val="0"/>
        <w:numPr>
          <w:ilvl w:val="1"/>
          <w:numId w:val="12"/>
        </w:numPr>
        <w:autoSpaceDE w:val="0"/>
        <w:autoSpaceDN w:val="0"/>
        <w:adjustRightInd w:val="0"/>
        <w:jc w:val="both"/>
        <w:rPr>
          <w:sz w:val="24"/>
          <w:szCs w:val="24"/>
        </w:rPr>
      </w:pPr>
      <w:r w:rsidRPr="00AC0DEA">
        <w:rPr>
          <w:sz w:val="24"/>
          <w:szCs w:val="24"/>
        </w:rPr>
        <w:t>w zakresie zmiany adresu/siedziby</w:t>
      </w:r>
      <w:r w:rsidR="00770CDD" w:rsidRPr="00AC0DEA">
        <w:rPr>
          <w:sz w:val="24"/>
          <w:szCs w:val="24"/>
        </w:rPr>
        <w:t xml:space="preserve"> </w:t>
      </w:r>
      <w:r w:rsidRPr="00AC0DEA">
        <w:rPr>
          <w:b/>
          <w:sz w:val="24"/>
          <w:szCs w:val="24"/>
        </w:rPr>
        <w:t>Zamawiającego/Wykonawcy</w:t>
      </w:r>
      <w:r w:rsidRPr="00AC0DEA">
        <w:rPr>
          <w:sz w:val="24"/>
          <w:szCs w:val="24"/>
        </w:rPr>
        <w:t>;</w:t>
      </w:r>
    </w:p>
    <w:p w:rsidR="00770CDD" w:rsidRPr="00AC0DEA" w:rsidRDefault="0091228C" w:rsidP="00AC0DEA">
      <w:pPr>
        <w:widowControl w:val="0"/>
        <w:numPr>
          <w:ilvl w:val="1"/>
          <w:numId w:val="12"/>
        </w:numPr>
        <w:autoSpaceDE w:val="0"/>
        <w:autoSpaceDN w:val="0"/>
        <w:adjustRightInd w:val="0"/>
        <w:jc w:val="both"/>
        <w:rPr>
          <w:sz w:val="24"/>
          <w:szCs w:val="24"/>
        </w:rPr>
      </w:pPr>
      <w:r w:rsidRPr="00AC0DEA">
        <w:rPr>
          <w:sz w:val="24"/>
          <w:szCs w:val="24"/>
        </w:rPr>
        <w:t>w zakresie robót zamiennych , które mogą dotyczyć:</w:t>
      </w:r>
    </w:p>
    <w:p w:rsidR="00770CDD" w:rsidRDefault="0091228C" w:rsidP="000750FA">
      <w:pPr>
        <w:widowControl w:val="0"/>
        <w:numPr>
          <w:ilvl w:val="0"/>
          <w:numId w:val="31"/>
        </w:numPr>
        <w:autoSpaceDE w:val="0"/>
        <w:autoSpaceDN w:val="0"/>
        <w:adjustRightInd w:val="0"/>
        <w:jc w:val="both"/>
        <w:rPr>
          <w:sz w:val="24"/>
          <w:szCs w:val="24"/>
        </w:rPr>
      </w:pPr>
      <w:r w:rsidRPr="00883D36">
        <w:rPr>
          <w:sz w:val="24"/>
          <w:szCs w:val="24"/>
        </w:rPr>
        <w:t>zmiany technologii robót,</w:t>
      </w:r>
    </w:p>
    <w:p w:rsidR="00770CDD" w:rsidRDefault="0091228C" w:rsidP="000750FA">
      <w:pPr>
        <w:widowControl w:val="0"/>
        <w:numPr>
          <w:ilvl w:val="0"/>
          <w:numId w:val="31"/>
        </w:numPr>
        <w:autoSpaceDE w:val="0"/>
        <w:autoSpaceDN w:val="0"/>
        <w:adjustRightInd w:val="0"/>
        <w:jc w:val="both"/>
        <w:rPr>
          <w:sz w:val="24"/>
          <w:szCs w:val="24"/>
        </w:rPr>
      </w:pPr>
      <w:r w:rsidRPr="00883D36">
        <w:rPr>
          <w:sz w:val="24"/>
          <w:szCs w:val="24"/>
        </w:rPr>
        <w:t>zmiany producenta urządzeń lub wyposażenia,</w:t>
      </w:r>
    </w:p>
    <w:p w:rsidR="00AC0DEA" w:rsidRPr="00AC0DEA" w:rsidRDefault="0091228C" w:rsidP="000750FA">
      <w:pPr>
        <w:widowControl w:val="0"/>
        <w:numPr>
          <w:ilvl w:val="0"/>
          <w:numId w:val="31"/>
        </w:numPr>
        <w:autoSpaceDE w:val="0"/>
        <w:autoSpaceDN w:val="0"/>
        <w:adjustRightInd w:val="0"/>
        <w:jc w:val="both"/>
        <w:rPr>
          <w:sz w:val="24"/>
          <w:szCs w:val="24"/>
        </w:rPr>
      </w:pPr>
      <w:r w:rsidRPr="00883D36">
        <w:rPr>
          <w:sz w:val="24"/>
          <w:szCs w:val="24"/>
        </w:rPr>
        <w:lastRenderedPageBreak/>
        <w:t>zmiany</w:t>
      </w:r>
      <w:r w:rsidR="00770CDD" w:rsidRPr="00883D36">
        <w:rPr>
          <w:sz w:val="24"/>
          <w:szCs w:val="24"/>
        </w:rPr>
        <w:t xml:space="preserve"> </w:t>
      </w:r>
      <w:r w:rsidRPr="00883D36">
        <w:rPr>
          <w:sz w:val="24"/>
          <w:szCs w:val="24"/>
        </w:rPr>
        <w:t>wymiarów lub</w:t>
      </w:r>
      <w:r w:rsidR="00770CDD" w:rsidRPr="00883D36">
        <w:rPr>
          <w:sz w:val="24"/>
          <w:szCs w:val="24"/>
        </w:rPr>
        <w:t xml:space="preserve"> położenia </w:t>
      </w:r>
      <w:r w:rsidRPr="00883D36">
        <w:rPr>
          <w:sz w:val="24"/>
          <w:szCs w:val="24"/>
        </w:rPr>
        <w:t>części robót budowlanych</w:t>
      </w:r>
      <w:r w:rsidR="00770CDD" w:rsidRPr="00883D36">
        <w:rPr>
          <w:sz w:val="24"/>
          <w:szCs w:val="24"/>
        </w:rPr>
        <w:br/>
      </w:r>
      <w:r w:rsidRPr="00883D36">
        <w:rPr>
          <w:sz w:val="24"/>
          <w:szCs w:val="24"/>
        </w:rPr>
        <w:t>Pod warunkiem, że proponowane rozwiązanie jest równo</w:t>
      </w:r>
      <w:r w:rsidR="00770CDD" w:rsidRPr="00883D36">
        <w:rPr>
          <w:sz w:val="24"/>
          <w:szCs w:val="24"/>
        </w:rPr>
        <w:t>rzędne lub lepsze funkcjonalnie</w:t>
      </w:r>
      <w:r w:rsidRPr="00883D36">
        <w:rPr>
          <w:sz w:val="24"/>
          <w:szCs w:val="24"/>
        </w:rPr>
        <w:t xml:space="preserve"> od tego jakie przewiduje dokumentacja projektowa oraz, że nie spowoduje wzrostu </w:t>
      </w:r>
      <w:r w:rsidR="00770CDD" w:rsidRPr="00883D36">
        <w:rPr>
          <w:sz w:val="24"/>
          <w:szCs w:val="24"/>
        </w:rPr>
        <w:t>w</w:t>
      </w:r>
      <w:r w:rsidRPr="00883D36">
        <w:rPr>
          <w:sz w:val="24"/>
          <w:szCs w:val="24"/>
        </w:rPr>
        <w:t>ynagrodzenia Wykonawcy.</w:t>
      </w:r>
    </w:p>
    <w:p w:rsidR="00770CDD" w:rsidRDefault="0091228C" w:rsidP="00213FF3">
      <w:pPr>
        <w:widowControl w:val="0"/>
        <w:numPr>
          <w:ilvl w:val="0"/>
          <w:numId w:val="28"/>
        </w:numPr>
        <w:autoSpaceDE w:val="0"/>
        <w:autoSpaceDN w:val="0"/>
        <w:adjustRightInd w:val="0"/>
        <w:jc w:val="both"/>
        <w:rPr>
          <w:sz w:val="24"/>
          <w:szCs w:val="24"/>
        </w:rPr>
      </w:pPr>
      <w:r w:rsidRPr="004033B8">
        <w:rPr>
          <w:sz w:val="24"/>
          <w:szCs w:val="24"/>
        </w:rPr>
        <w:t xml:space="preserve">w zakresie robót dodatkowych dot. ilości robót budowlanych w stosunku do przedmiaru, pod warunkiem, że wynikają </w:t>
      </w:r>
      <w:r w:rsidR="004033B8">
        <w:rPr>
          <w:sz w:val="24"/>
          <w:szCs w:val="24"/>
        </w:rPr>
        <w:t>one z dokumentacji projektowej,</w:t>
      </w:r>
    </w:p>
    <w:p w:rsidR="00770CDD" w:rsidRDefault="0091228C" w:rsidP="00213FF3">
      <w:pPr>
        <w:widowControl w:val="0"/>
        <w:numPr>
          <w:ilvl w:val="0"/>
          <w:numId w:val="28"/>
        </w:numPr>
        <w:autoSpaceDE w:val="0"/>
        <w:autoSpaceDN w:val="0"/>
        <w:adjustRightInd w:val="0"/>
        <w:jc w:val="both"/>
        <w:rPr>
          <w:sz w:val="24"/>
          <w:szCs w:val="24"/>
        </w:rPr>
      </w:pPr>
      <w:r w:rsidRPr="004033B8">
        <w:rPr>
          <w:sz w:val="24"/>
          <w:szCs w:val="24"/>
        </w:rPr>
        <w:t>pozostałe zmiany mogą być spowodowane:</w:t>
      </w:r>
    </w:p>
    <w:p w:rsidR="00770CDD" w:rsidRDefault="0091228C" w:rsidP="000750FA">
      <w:pPr>
        <w:widowControl w:val="0"/>
        <w:numPr>
          <w:ilvl w:val="0"/>
          <w:numId w:val="32"/>
        </w:numPr>
        <w:autoSpaceDE w:val="0"/>
        <w:autoSpaceDN w:val="0"/>
        <w:adjustRightInd w:val="0"/>
        <w:jc w:val="both"/>
        <w:rPr>
          <w:sz w:val="24"/>
          <w:szCs w:val="24"/>
        </w:rPr>
      </w:pPr>
      <w:r w:rsidRPr="00883D36">
        <w:rPr>
          <w:sz w:val="24"/>
          <w:szCs w:val="24"/>
        </w:rPr>
        <w:t>zmianą powszechnie obowiązujących przepisów prawa w zakresie mającym wpływ</w:t>
      </w:r>
      <w:r w:rsidR="00770CDD" w:rsidRPr="00883D36">
        <w:rPr>
          <w:sz w:val="24"/>
          <w:szCs w:val="24"/>
        </w:rPr>
        <w:t xml:space="preserve">    na realizacje zamówienia,</w:t>
      </w:r>
    </w:p>
    <w:p w:rsidR="00770CDD" w:rsidRPr="00883D36" w:rsidRDefault="0091228C" w:rsidP="000750FA">
      <w:pPr>
        <w:widowControl w:val="0"/>
        <w:numPr>
          <w:ilvl w:val="0"/>
          <w:numId w:val="32"/>
        </w:numPr>
        <w:autoSpaceDE w:val="0"/>
        <w:autoSpaceDN w:val="0"/>
        <w:adjustRightInd w:val="0"/>
        <w:jc w:val="both"/>
        <w:rPr>
          <w:sz w:val="24"/>
          <w:szCs w:val="24"/>
        </w:rPr>
      </w:pPr>
      <w:r w:rsidRPr="00883D36">
        <w:rPr>
          <w:sz w:val="24"/>
          <w:szCs w:val="24"/>
        </w:rPr>
        <w:t>gdy zmianie ulegną zapisy umowy, przedmiotem</w:t>
      </w:r>
      <w:r w:rsidR="00770CDD" w:rsidRPr="00883D36">
        <w:rPr>
          <w:sz w:val="24"/>
          <w:szCs w:val="24"/>
        </w:rPr>
        <w:t xml:space="preserve"> której jest dofinansowanie tej</w:t>
      </w:r>
      <w:r w:rsidRPr="00883D36">
        <w:rPr>
          <w:sz w:val="24"/>
          <w:szCs w:val="24"/>
        </w:rPr>
        <w:t xml:space="preserve">   inwestycji, w tym zmiana sposobu rozliczenia umowy</w:t>
      </w:r>
      <w:r w:rsidR="007C43CE">
        <w:rPr>
          <w:sz w:val="24"/>
          <w:szCs w:val="24"/>
        </w:rPr>
        <w:t xml:space="preserve"> lub dokonywania płatności na </w:t>
      </w:r>
      <w:r w:rsidRPr="00883D36">
        <w:rPr>
          <w:sz w:val="24"/>
          <w:szCs w:val="24"/>
        </w:rPr>
        <w:t xml:space="preserve"> rzecz wykonawcy na skutek zmian zawartej umowy o dofinansowanie projektu.</w:t>
      </w:r>
    </w:p>
    <w:p w:rsidR="00770CDD" w:rsidRDefault="0091228C" w:rsidP="00213FF3">
      <w:pPr>
        <w:widowControl w:val="0"/>
        <w:numPr>
          <w:ilvl w:val="0"/>
          <w:numId w:val="29"/>
        </w:numPr>
        <w:autoSpaceDE w:val="0"/>
        <w:autoSpaceDN w:val="0"/>
        <w:adjustRightInd w:val="0"/>
        <w:jc w:val="both"/>
        <w:rPr>
          <w:sz w:val="24"/>
          <w:szCs w:val="24"/>
        </w:rPr>
      </w:pPr>
      <w:r w:rsidRPr="00E065FB">
        <w:rPr>
          <w:sz w:val="24"/>
          <w:szCs w:val="24"/>
        </w:rPr>
        <w:t>w zakresie zmiany harmonogramu robót</w:t>
      </w:r>
      <w:r w:rsidR="001E21E8" w:rsidRPr="00E065FB">
        <w:rPr>
          <w:sz w:val="24"/>
          <w:szCs w:val="24"/>
        </w:rPr>
        <w:t xml:space="preserve"> </w:t>
      </w:r>
      <w:r w:rsidRPr="00E065FB">
        <w:rPr>
          <w:sz w:val="24"/>
          <w:szCs w:val="24"/>
        </w:rPr>
        <w:t>pod warunki</w:t>
      </w:r>
      <w:r w:rsidR="00770CDD" w:rsidRPr="00E065FB">
        <w:rPr>
          <w:sz w:val="24"/>
          <w:szCs w:val="24"/>
        </w:rPr>
        <w:t xml:space="preserve">em wystąpienia rodzaju zmian </w:t>
      </w:r>
      <w:r w:rsidR="00770CDD" w:rsidRPr="00E065FB">
        <w:rPr>
          <w:sz w:val="24"/>
          <w:szCs w:val="24"/>
        </w:rPr>
        <w:br/>
        <w:t>i</w:t>
      </w:r>
      <w:r w:rsidR="001E21E8" w:rsidRPr="00E065FB">
        <w:rPr>
          <w:sz w:val="24"/>
          <w:szCs w:val="24"/>
        </w:rPr>
        <w:t xml:space="preserve"> </w:t>
      </w:r>
      <w:r w:rsidRPr="00E065FB">
        <w:rPr>
          <w:sz w:val="24"/>
          <w:szCs w:val="24"/>
        </w:rPr>
        <w:t xml:space="preserve">okoliczności ich wystąpienia </w:t>
      </w:r>
      <w:proofErr w:type="spellStart"/>
      <w:r w:rsidRPr="00E065FB">
        <w:rPr>
          <w:sz w:val="24"/>
          <w:szCs w:val="24"/>
        </w:rPr>
        <w:t>j.w</w:t>
      </w:r>
      <w:proofErr w:type="spellEnd"/>
      <w:r w:rsidRPr="00E065FB">
        <w:rPr>
          <w:sz w:val="24"/>
          <w:szCs w:val="24"/>
        </w:rPr>
        <w:t>.</w:t>
      </w:r>
    </w:p>
    <w:p w:rsidR="004A74A9" w:rsidRDefault="004A74A9" w:rsidP="00213FF3">
      <w:pPr>
        <w:widowControl w:val="0"/>
        <w:numPr>
          <w:ilvl w:val="0"/>
          <w:numId w:val="29"/>
        </w:numPr>
        <w:autoSpaceDE w:val="0"/>
        <w:autoSpaceDN w:val="0"/>
        <w:adjustRightInd w:val="0"/>
        <w:jc w:val="both"/>
        <w:rPr>
          <w:sz w:val="24"/>
          <w:szCs w:val="24"/>
        </w:rPr>
      </w:pPr>
      <w:r w:rsidRPr="00E065FB">
        <w:rPr>
          <w:sz w:val="24"/>
          <w:szCs w:val="24"/>
        </w:rPr>
        <w:t xml:space="preserve">w zakresie </w:t>
      </w:r>
      <w:r w:rsidR="007B4029" w:rsidRPr="00E065FB">
        <w:rPr>
          <w:sz w:val="24"/>
          <w:szCs w:val="24"/>
        </w:rPr>
        <w:t xml:space="preserve">zapisów dotyczących </w:t>
      </w:r>
      <w:r w:rsidRPr="00E065FB">
        <w:rPr>
          <w:sz w:val="24"/>
          <w:szCs w:val="24"/>
        </w:rPr>
        <w:t>podwykonawstwa</w:t>
      </w:r>
      <w:r w:rsidR="007B4029" w:rsidRPr="00E065FB">
        <w:rPr>
          <w:sz w:val="24"/>
          <w:szCs w:val="24"/>
        </w:rPr>
        <w:t xml:space="preserve"> w sytuacji:</w:t>
      </w:r>
    </w:p>
    <w:p w:rsidR="004A74A9" w:rsidRPr="00883D36" w:rsidRDefault="00E8499D" w:rsidP="000750FA">
      <w:pPr>
        <w:widowControl w:val="0"/>
        <w:numPr>
          <w:ilvl w:val="0"/>
          <w:numId w:val="33"/>
        </w:numPr>
        <w:autoSpaceDE w:val="0"/>
        <w:autoSpaceDN w:val="0"/>
        <w:adjustRightInd w:val="0"/>
        <w:jc w:val="both"/>
        <w:rPr>
          <w:sz w:val="24"/>
          <w:szCs w:val="24"/>
        </w:rPr>
      </w:pPr>
      <w:r w:rsidRPr="00883D36">
        <w:rPr>
          <w:sz w:val="24"/>
          <w:szCs w:val="24"/>
        </w:rPr>
        <w:t>rezy</w:t>
      </w:r>
      <w:r w:rsidR="007B4029" w:rsidRPr="00883D36">
        <w:rPr>
          <w:sz w:val="24"/>
          <w:szCs w:val="24"/>
        </w:rPr>
        <w:t>gnacji</w:t>
      </w:r>
      <w:r w:rsidRPr="00883D36">
        <w:rPr>
          <w:sz w:val="24"/>
          <w:szCs w:val="24"/>
        </w:rPr>
        <w:t xml:space="preserve"> </w:t>
      </w:r>
      <w:r w:rsidR="00445868">
        <w:rPr>
          <w:sz w:val="24"/>
          <w:szCs w:val="24"/>
        </w:rPr>
        <w:t xml:space="preserve"> </w:t>
      </w:r>
      <w:r w:rsidRPr="00883D36">
        <w:rPr>
          <w:sz w:val="24"/>
          <w:szCs w:val="24"/>
        </w:rPr>
        <w:t>z podwykonawcy,</w:t>
      </w:r>
    </w:p>
    <w:p w:rsidR="00E065FB" w:rsidRDefault="007B4029" w:rsidP="000750FA">
      <w:pPr>
        <w:widowControl w:val="0"/>
        <w:numPr>
          <w:ilvl w:val="0"/>
          <w:numId w:val="33"/>
        </w:numPr>
        <w:autoSpaceDE w:val="0"/>
        <w:autoSpaceDN w:val="0"/>
        <w:adjustRightInd w:val="0"/>
        <w:jc w:val="both"/>
        <w:rPr>
          <w:sz w:val="24"/>
          <w:szCs w:val="24"/>
        </w:rPr>
      </w:pPr>
      <w:r w:rsidRPr="00883D36">
        <w:rPr>
          <w:sz w:val="24"/>
          <w:szCs w:val="24"/>
        </w:rPr>
        <w:t xml:space="preserve">zmniejszenia </w:t>
      </w:r>
      <w:r w:rsidR="005571F1">
        <w:rPr>
          <w:sz w:val="24"/>
          <w:szCs w:val="24"/>
        </w:rPr>
        <w:t xml:space="preserve"> lub zwiększenia </w:t>
      </w:r>
      <w:r w:rsidRPr="00883D36">
        <w:rPr>
          <w:sz w:val="24"/>
          <w:szCs w:val="24"/>
        </w:rPr>
        <w:t>zakresu r</w:t>
      </w:r>
      <w:r w:rsidR="00883D36">
        <w:rPr>
          <w:sz w:val="24"/>
          <w:szCs w:val="24"/>
        </w:rPr>
        <w:t>obót powierzonych podwykonawcom</w:t>
      </w:r>
      <w:r w:rsidR="005571F1">
        <w:rPr>
          <w:sz w:val="24"/>
          <w:szCs w:val="24"/>
        </w:rPr>
        <w:t>,</w:t>
      </w:r>
    </w:p>
    <w:p w:rsidR="00F5622F" w:rsidRPr="00F5622F" w:rsidRDefault="00F5622F" w:rsidP="000750FA">
      <w:pPr>
        <w:widowControl w:val="0"/>
        <w:numPr>
          <w:ilvl w:val="0"/>
          <w:numId w:val="33"/>
        </w:numPr>
        <w:autoSpaceDE w:val="0"/>
        <w:autoSpaceDN w:val="0"/>
        <w:adjustRightInd w:val="0"/>
        <w:jc w:val="both"/>
        <w:rPr>
          <w:sz w:val="24"/>
          <w:szCs w:val="24"/>
        </w:rPr>
      </w:pPr>
      <w:r w:rsidRPr="00F5622F">
        <w:rPr>
          <w:sz w:val="24"/>
          <w:szCs w:val="24"/>
        </w:rPr>
        <w:t xml:space="preserve">zaangażowania podwykonawcy, pomimo iż w ofercie nie był on zadeklarowany, pod   warunkiem, że potwierdzi brak podstaw wykluczenia w postępowaniu </w:t>
      </w:r>
      <w:r w:rsidR="00DA1913">
        <w:rPr>
          <w:sz w:val="24"/>
          <w:szCs w:val="24"/>
        </w:rPr>
        <w:br/>
      </w:r>
      <w:r w:rsidRPr="00F5622F">
        <w:rPr>
          <w:sz w:val="24"/>
          <w:szCs w:val="24"/>
        </w:rPr>
        <w:t>o udzielenie  zamówienia publicznego,</w:t>
      </w:r>
    </w:p>
    <w:p w:rsidR="004033B8" w:rsidRPr="00F5622F" w:rsidRDefault="00F5622F" w:rsidP="000750FA">
      <w:pPr>
        <w:widowControl w:val="0"/>
        <w:numPr>
          <w:ilvl w:val="0"/>
          <w:numId w:val="33"/>
        </w:numPr>
        <w:autoSpaceDE w:val="0"/>
        <w:autoSpaceDN w:val="0"/>
        <w:adjustRightInd w:val="0"/>
        <w:jc w:val="both"/>
        <w:rPr>
          <w:sz w:val="24"/>
          <w:szCs w:val="24"/>
        </w:rPr>
      </w:pPr>
      <w:r w:rsidRPr="00F5622F">
        <w:rPr>
          <w:sz w:val="24"/>
          <w:szCs w:val="24"/>
        </w:rPr>
        <w:t>zastąpienie  podwykonawcy innym podwykonawca  pod warunkiem, że potwierdzi brak podstaw wykluczenia w postępowaniu o udzielenie  zamówienia publicznego.</w:t>
      </w:r>
    </w:p>
    <w:p w:rsidR="001E21E8" w:rsidRPr="00972E39" w:rsidRDefault="0091228C" w:rsidP="009B1817">
      <w:pPr>
        <w:widowControl w:val="0"/>
        <w:numPr>
          <w:ilvl w:val="0"/>
          <w:numId w:val="12"/>
        </w:numPr>
        <w:autoSpaceDE w:val="0"/>
        <w:autoSpaceDN w:val="0"/>
        <w:adjustRightInd w:val="0"/>
        <w:jc w:val="both"/>
        <w:rPr>
          <w:sz w:val="24"/>
          <w:szCs w:val="24"/>
        </w:rPr>
      </w:pPr>
      <w:r w:rsidRPr="00972E39">
        <w:rPr>
          <w:sz w:val="24"/>
          <w:szCs w:val="24"/>
        </w:rPr>
        <w:t xml:space="preserve">Inicjowanie zmian może odbywać się na wniosek </w:t>
      </w:r>
      <w:r w:rsidRPr="00972E39">
        <w:rPr>
          <w:b/>
          <w:sz w:val="24"/>
          <w:szCs w:val="24"/>
        </w:rPr>
        <w:t>Wykonawcy</w:t>
      </w:r>
      <w:r w:rsidRPr="00972E39">
        <w:rPr>
          <w:sz w:val="24"/>
          <w:szCs w:val="24"/>
        </w:rPr>
        <w:t xml:space="preserve"> lub </w:t>
      </w:r>
      <w:r w:rsidRPr="00972E39">
        <w:rPr>
          <w:b/>
          <w:sz w:val="24"/>
          <w:szCs w:val="24"/>
        </w:rPr>
        <w:t>Zamawiającego.</w:t>
      </w:r>
      <w:r w:rsidRPr="00972E39">
        <w:rPr>
          <w:sz w:val="24"/>
          <w:szCs w:val="24"/>
        </w:rPr>
        <w:t xml:space="preserve"> </w:t>
      </w:r>
    </w:p>
    <w:p w:rsidR="001E21E8" w:rsidRPr="00972E39" w:rsidRDefault="0091228C" w:rsidP="009B1817">
      <w:pPr>
        <w:widowControl w:val="0"/>
        <w:numPr>
          <w:ilvl w:val="0"/>
          <w:numId w:val="12"/>
        </w:numPr>
        <w:autoSpaceDE w:val="0"/>
        <w:autoSpaceDN w:val="0"/>
        <w:adjustRightInd w:val="0"/>
        <w:jc w:val="both"/>
        <w:rPr>
          <w:sz w:val="24"/>
          <w:szCs w:val="24"/>
        </w:rPr>
      </w:pPr>
      <w:r w:rsidRPr="00972E39">
        <w:rPr>
          <w:sz w:val="24"/>
          <w:szCs w:val="24"/>
        </w:rPr>
        <w:t>Wszelkie zmiany dot. zmiany technologii,</w:t>
      </w:r>
      <w:r w:rsidR="00A610E2" w:rsidRPr="00972E39">
        <w:rPr>
          <w:sz w:val="24"/>
          <w:szCs w:val="24"/>
        </w:rPr>
        <w:t xml:space="preserve"> rodzaju robót</w:t>
      </w:r>
      <w:r w:rsidRPr="00972E39">
        <w:rPr>
          <w:sz w:val="24"/>
          <w:szCs w:val="24"/>
        </w:rPr>
        <w:t>, o których mowa powyżej wymagają zgody projektanta.</w:t>
      </w:r>
    </w:p>
    <w:p w:rsidR="001E21E8" w:rsidRPr="00972E39" w:rsidRDefault="0091228C" w:rsidP="009B1817">
      <w:pPr>
        <w:widowControl w:val="0"/>
        <w:numPr>
          <w:ilvl w:val="0"/>
          <w:numId w:val="12"/>
        </w:numPr>
        <w:autoSpaceDE w:val="0"/>
        <w:autoSpaceDN w:val="0"/>
        <w:adjustRightInd w:val="0"/>
        <w:jc w:val="both"/>
        <w:rPr>
          <w:sz w:val="24"/>
          <w:szCs w:val="24"/>
        </w:rPr>
      </w:pPr>
      <w:r w:rsidRPr="00972E39">
        <w:rPr>
          <w:sz w:val="24"/>
          <w:szCs w:val="24"/>
        </w:rPr>
        <w:t>W związku z koniecznością wykonania robót dodatkowych oraz propozycją wykonania</w:t>
      </w:r>
      <w:r w:rsidR="00A610E2" w:rsidRPr="00972E39">
        <w:rPr>
          <w:sz w:val="24"/>
          <w:szCs w:val="24"/>
        </w:rPr>
        <w:t xml:space="preserve"> </w:t>
      </w:r>
      <w:r w:rsidRPr="00972E39">
        <w:rPr>
          <w:sz w:val="24"/>
          <w:szCs w:val="24"/>
        </w:rPr>
        <w:t>robót zamiennych należy każdorazowo sporządzić</w:t>
      </w:r>
      <w:r w:rsidR="001E21E8" w:rsidRPr="00972E39">
        <w:rPr>
          <w:sz w:val="24"/>
          <w:szCs w:val="24"/>
        </w:rPr>
        <w:t xml:space="preserve"> </w:t>
      </w:r>
      <w:r w:rsidRPr="00972E39">
        <w:rPr>
          <w:sz w:val="24"/>
          <w:szCs w:val="24"/>
        </w:rPr>
        <w:t>stosowny protokół.</w:t>
      </w:r>
    </w:p>
    <w:p w:rsidR="0091228C" w:rsidRPr="00972E39" w:rsidRDefault="00897242" w:rsidP="009B1817">
      <w:pPr>
        <w:widowControl w:val="0"/>
        <w:numPr>
          <w:ilvl w:val="0"/>
          <w:numId w:val="12"/>
        </w:numPr>
        <w:autoSpaceDE w:val="0"/>
        <w:autoSpaceDN w:val="0"/>
        <w:adjustRightInd w:val="0"/>
        <w:jc w:val="both"/>
        <w:rPr>
          <w:sz w:val="24"/>
          <w:szCs w:val="24"/>
        </w:rPr>
      </w:pPr>
      <w:r w:rsidRPr="00972E39">
        <w:rPr>
          <w:sz w:val="24"/>
          <w:szCs w:val="24"/>
        </w:rPr>
        <w:t>Zmiana postanowień zawartej umowy może nastąpić</w:t>
      </w:r>
      <w:r w:rsidR="001E21E8" w:rsidRPr="00972E39">
        <w:rPr>
          <w:sz w:val="24"/>
          <w:szCs w:val="24"/>
        </w:rPr>
        <w:t xml:space="preserve"> za zgodą obu stron wyrażoną na </w:t>
      </w:r>
      <w:r w:rsidRPr="00972E39">
        <w:rPr>
          <w:sz w:val="24"/>
          <w:szCs w:val="24"/>
        </w:rPr>
        <w:t>piśmie w formie aneksu do umowy, pod rygorem nieważności</w:t>
      </w:r>
      <w:r w:rsidR="00E06794" w:rsidRPr="00972E39">
        <w:rPr>
          <w:sz w:val="24"/>
          <w:szCs w:val="24"/>
        </w:rPr>
        <w:t xml:space="preserve"> takiej zmiany.</w:t>
      </w:r>
    </w:p>
    <w:p w:rsidR="003140C1" w:rsidRPr="00972E39" w:rsidRDefault="003140C1">
      <w:pPr>
        <w:pStyle w:val="Tekstpodstawowy"/>
        <w:rPr>
          <w:szCs w:val="24"/>
        </w:rPr>
      </w:pPr>
    </w:p>
    <w:p w:rsidR="003140C1" w:rsidRPr="00972E39" w:rsidRDefault="00A76C8D">
      <w:pPr>
        <w:pStyle w:val="Tekstpodstawowy"/>
        <w:jc w:val="center"/>
        <w:rPr>
          <w:b/>
          <w:szCs w:val="24"/>
        </w:rPr>
      </w:pPr>
      <w:r>
        <w:rPr>
          <w:b/>
          <w:szCs w:val="24"/>
        </w:rPr>
        <w:t>§ 18</w:t>
      </w:r>
      <w:r w:rsidR="00E358CE" w:rsidRPr="00972E39">
        <w:rPr>
          <w:b/>
          <w:szCs w:val="24"/>
        </w:rPr>
        <w:t>.</w:t>
      </w:r>
    </w:p>
    <w:p w:rsidR="003140C1" w:rsidRDefault="00DD175E" w:rsidP="00E71669">
      <w:pPr>
        <w:pStyle w:val="Tekstpodstawowy"/>
        <w:jc w:val="center"/>
        <w:rPr>
          <w:b/>
          <w:szCs w:val="24"/>
          <w:u w:val="single"/>
        </w:rPr>
      </w:pPr>
      <w:r w:rsidRPr="00972E39">
        <w:rPr>
          <w:b/>
          <w:szCs w:val="24"/>
          <w:u w:val="single"/>
        </w:rPr>
        <w:t>Odstąpienie od umowy</w:t>
      </w:r>
    </w:p>
    <w:p w:rsidR="00986E77" w:rsidRPr="00972E39" w:rsidRDefault="00986E77" w:rsidP="00E71669">
      <w:pPr>
        <w:pStyle w:val="Tekstpodstawowy"/>
        <w:jc w:val="center"/>
        <w:rPr>
          <w:b/>
          <w:szCs w:val="24"/>
          <w:u w:val="single"/>
        </w:rPr>
      </w:pPr>
    </w:p>
    <w:p w:rsidR="003140C1" w:rsidRPr="00972E39" w:rsidRDefault="003140C1" w:rsidP="007419FA">
      <w:pPr>
        <w:pStyle w:val="Tekstpodstawowy"/>
        <w:jc w:val="both"/>
        <w:rPr>
          <w:szCs w:val="24"/>
        </w:rPr>
      </w:pPr>
      <w:r w:rsidRPr="00972E39">
        <w:rPr>
          <w:szCs w:val="24"/>
        </w:rPr>
        <w:t>Oprócz wypadków wymienionych w treści tytułu XV Kodeksu cywilnego stronom przysługuje prawo odstąpienia od umowy w następujących sytuacjach:</w:t>
      </w:r>
    </w:p>
    <w:p w:rsidR="003140C1" w:rsidRDefault="003140C1" w:rsidP="000750FA">
      <w:pPr>
        <w:pStyle w:val="Tekstpodstawowy"/>
        <w:numPr>
          <w:ilvl w:val="0"/>
          <w:numId w:val="43"/>
        </w:numPr>
        <w:ind w:left="357" w:hanging="357"/>
        <w:rPr>
          <w:szCs w:val="24"/>
        </w:rPr>
      </w:pPr>
      <w:r w:rsidRPr="000F59D6">
        <w:rPr>
          <w:b/>
          <w:szCs w:val="24"/>
        </w:rPr>
        <w:t>Zamawiającemu</w:t>
      </w:r>
      <w:r w:rsidRPr="000F59D6">
        <w:rPr>
          <w:szCs w:val="24"/>
        </w:rPr>
        <w:t xml:space="preserve"> przysługuje prawo do odstąpienia od umowy:</w:t>
      </w:r>
    </w:p>
    <w:p w:rsidR="003140C1" w:rsidRDefault="003140C1" w:rsidP="000750FA">
      <w:pPr>
        <w:pStyle w:val="Tekstpodstawowy"/>
        <w:numPr>
          <w:ilvl w:val="0"/>
          <w:numId w:val="44"/>
        </w:numPr>
        <w:ind w:left="697" w:hanging="357"/>
        <w:rPr>
          <w:szCs w:val="24"/>
        </w:rPr>
      </w:pPr>
      <w:r w:rsidRPr="000F59D6">
        <w:rPr>
          <w:szCs w:val="24"/>
        </w:rPr>
        <w:t xml:space="preserve">w razie </w:t>
      </w:r>
      <w:r w:rsidR="000F59D6" w:rsidRPr="000F59D6">
        <w:rPr>
          <w:szCs w:val="24"/>
        </w:rPr>
        <w:t xml:space="preserve">zaistnienia </w:t>
      </w:r>
      <w:r w:rsidRPr="000F59D6">
        <w:rPr>
          <w:szCs w:val="24"/>
        </w:rPr>
        <w:t xml:space="preserve"> istotnej zmiany okoliczności powodującej, że wykonanie umowy nie leży w interesie publicznym, czego nie można było prz</w:t>
      </w:r>
      <w:r w:rsidR="00AB16DD" w:rsidRPr="000F59D6">
        <w:rPr>
          <w:szCs w:val="24"/>
        </w:rPr>
        <w:t xml:space="preserve">ewidzieć w chwili zawarcia </w:t>
      </w:r>
      <w:r w:rsidRPr="000F59D6">
        <w:rPr>
          <w:szCs w:val="24"/>
        </w:rPr>
        <w:t>umowy; odstąpienie od umowy w tym przypadku m</w:t>
      </w:r>
      <w:r w:rsidR="004316D1" w:rsidRPr="000F59D6">
        <w:rPr>
          <w:szCs w:val="24"/>
        </w:rPr>
        <w:t>oże nastąpić w terminie 30 dni</w:t>
      </w:r>
      <w:r w:rsidR="00AB16DD" w:rsidRPr="000F59D6">
        <w:rPr>
          <w:szCs w:val="24"/>
        </w:rPr>
        <w:t xml:space="preserve"> </w:t>
      </w:r>
      <w:r w:rsidRPr="000F59D6">
        <w:rPr>
          <w:szCs w:val="24"/>
        </w:rPr>
        <w:t>od powzięcia wiadomości o powyższych okolicznościach,</w:t>
      </w:r>
    </w:p>
    <w:p w:rsidR="003140C1" w:rsidRDefault="003140C1" w:rsidP="000750FA">
      <w:pPr>
        <w:pStyle w:val="Tekstpodstawowy"/>
        <w:numPr>
          <w:ilvl w:val="0"/>
          <w:numId w:val="44"/>
        </w:numPr>
        <w:ind w:left="697" w:hanging="357"/>
        <w:rPr>
          <w:szCs w:val="24"/>
        </w:rPr>
      </w:pPr>
      <w:r w:rsidRPr="000F59D6">
        <w:rPr>
          <w:szCs w:val="24"/>
        </w:rPr>
        <w:t xml:space="preserve">gdy zostanie ogłoszona upadłość lub rozwiązanie firmy </w:t>
      </w:r>
      <w:r w:rsidRPr="000F59D6">
        <w:rPr>
          <w:b/>
          <w:szCs w:val="24"/>
        </w:rPr>
        <w:t>Wykonawcy</w:t>
      </w:r>
      <w:r w:rsidRPr="000F59D6">
        <w:rPr>
          <w:szCs w:val="24"/>
        </w:rPr>
        <w:t xml:space="preserve">, </w:t>
      </w:r>
    </w:p>
    <w:p w:rsidR="003140C1" w:rsidRDefault="003140C1" w:rsidP="000750FA">
      <w:pPr>
        <w:pStyle w:val="Tekstpodstawowy"/>
        <w:numPr>
          <w:ilvl w:val="0"/>
          <w:numId w:val="44"/>
        </w:numPr>
        <w:ind w:left="697" w:hanging="357"/>
        <w:rPr>
          <w:szCs w:val="24"/>
        </w:rPr>
      </w:pPr>
      <w:r w:rsidRPr="000F59D6">
        <w:rPr>
          <w:szCs w:val="24"/>
        </w:rPr>
        <w:t xml:space="preserve">gdy zostanie wydany nakaz zajęcia majątku </w:t>
      </w:r>
      <w:r w:rsidRPr="000F59D6">
        <w:rPr>
          <w:b/>
          <w:szCs w:val="24"/>
        </w:rPr>
        <w:t>Wykonawcy</w:t>
      </w:r>
      <w:r w:rsidRPr="000F59D6">
        <w:rPr>
          <w:szCs w:val="24"/>
        </w:rPr>
        <w:t xml:space="preserve">, </w:t>
      </w:r>
    </w:p>
    <w:p w:rsidR="003140C1" w:rsidRDefault="003140C1" w:rsidP="000750FA">
      <w:pPr>
        <w:pStyle w:val="Tekstpodstawowy"/>
        <w:numPr>
          <w:ilvl w:val="0"/>
          <w:numId w:val="44"/>
        </w:numPr>
        <w:ind w:left="697" w:hanging="357"/>
        <w:jc w:val="both"/>
        <w:rPr>
          <w:szCs w:val="24"/>
        </w:rPr>
      </w:pPr>
      <w:r w:rsidRPr="000F59D6">
        <w:rPr>
          <w:szCs w:val="24"/>
        </w:rPr>
        <w:t xml:space="preserve">gdy </w:t>
      </w:r>
      <w:r w:rsidRPr="000F59D6">
        <w:rPr>
          <w:b/>
          <w:szCs w:val="24"/>
        </w:rPr>
        <w:t>Wykonawca</w:t>
      </w:r>
      <w:r w:rsidRPr="000F59D6">
        <w:rPr>
          <w:szCs w:val="24"/>
        </w:rPr>
        <w:t xml:space="preserve"> nie rozpoczął robót bez uzasadnionych przyczyn oraz nie kontynuuje ich  pomimo wezwania </w:t>
      </w:r>
      <w:r w:rsidRPr="000F59D6">
        <w:rPr>
          <w:b/>
          <w:szCs w:val="24"/>
        </w:rPr>
        <w:t>Zamawiającego</w:t>
      </w:r>
      <w:r w:rsidRPr="000F59D6">
        <w:rPr>
          <w:szCs w:val="24"/>
        </w:rPr>
        <w:t xml:space="preserve"> złożonego na piśmie,</w:t>
      </w:r>
    </w:p>
    <w:p w:rsidR="003140C1" w:rsidRDefault="003140C1" w:rsidP="000750FA">
      <w:pPr>
        <w:pStyle w:val="Tekstpodstawowy"/>
        <w:numPr>
          <w:ilvl w:val="0"/>
          <w:numId w:val="44"/>
        </w:numPr>
        <w:ind w:left="697" w:hanging="357"/>
        <w:jc w:val="both"/>
        <w:rPr>
          <w:szCs w:val="24"/>
        </w:rPr>
      </w:pPr>
      <w:r w:rsidRPr="000F59D6">
        <w:rPr>
          <w:szCs w:val="24"/>
        </w:rPr>
        <w:t xml:space="preserve">gdy </w:t>
      </w:r>
      <w:r w:rsidRPr="000F59D6">
        <w:rPr>
          <w:b/>
          <w:szCs w:val="24"/>
        </w:rPr>
        <w:t>Wykonawca</w:t>
      </w:r>
      <w:r w:rsidRPr="000F59D6">
        <w:rPr>
          <w:szCs w:val="24"/>
        </w:rPr>
        <w:t xml:space="preserve"> przerwał realizację robót i przer</w:t>
      </w:r>
      <w:r w:rsidR="00743CCF" w:rsidRPr="000F59D6">
        <w:rPr>
          <w:szCs w:val="24"/>
        </w:rPr>
        <w:t>wa ta trwa dłużej niż 1 miesiąc,</w:t>
      </w:r>
    </w:p>
    <w:p w:rsidR="00743CCF" w:rsidRDefault="00743CCF" w:rsidP="000750FA">
      <w:pPr>
        <w:pStyle w:val="Tekstpodstawowy"/>
        <w:numPr>
          <w:ilvl w:val="0"/>
          <w:numId w:val="44"/>
        </w:numPr>
        <w:ind w:left="697" w:hanging="357"/>
        <w:jc w:val="both"/>
        <w:rPr>
          <w:szCs w:val="24"/>
        </w:rPr>
      </w:pPr>
      <w:r w:rsidRPr="000F59D6">
        <w:rPr>
          <w:szCs w:val="24"/>
        </w:rPr>
        <w:t>gdy Wykonawca opóźnia się z ukończeniem przedmiotu umowy tak dalece, że nie jest</w:t>
      </w:r>
      <w:r w:rsidR="00AB16DD" w:rsidRPr="000F59D6">
        <w:rPr>
          <w:szCs w:val="24"/>
        </w:rPr>
        <w:t xml:space="preserve"> </w:t>
      </w:r>
      <w:r w:rsidRPr="000F59D6">
        <w:rPr>
          <w:szCs w:val="24"/>
        </w:rPr>
        <w:t>prawdopodobne, żeby zdołał j</w:t>
      </w:r>
      <w:r w:rsidR="000F59D6">
        <w:rPr>
          <w:szCs w:val="24"/>
        </w:rPr>
        <w:t>e ukończyć w umówionym terminie,</w:t>
      </w:r>
    </w:p>
    <w:p w:rsidR="0007182F" w:rsidRPr="000F59D6" w:rsidRDefault="00D56691" w:rsidP="000750FA">
      <w:pPr>
        <w:pStyle w:val="Tekstpodstawowy"/>
        <w:numPr>
          <w:ilvl w:val="0"/>
          <w:numId w:val="44"/>
        </w:numPr>
        <w:ind w:left="697" w:hanging="357"/>
        <w:jc w:val="both"/>
        <w:rPr>
          <w:szCs w:val="24"/>
        </w:rPr>
      </w:pPr>
      <w:r w:rsidRPr="000F59D6">
        <w:rPr>
          <w:szCs w:val="24"/>
        </w:rPr>
        <w:t xml:space="preserve">gdy Zamawiający </w:t>
      </w:r>
      <w:r w:rsidR="003D210C" w:rsidRPr="000F59D6">
        <w:rPr>
          <w:szCs w:val="24"/>
        </w:rPr>
        <w:t xml:space="preserve"> 2  –krotnie dokonał  bezpośredniej zapłaty</w:t>
      </w:r>
      <w:r w:rsidR="003D210C" w:rsidRPr="000F59D6">
        <w:rPr>
          <w:b/>
          <w:szCs w:val="24"/>
        </w:rPr>
        <w:t xml:space="preserve"> podwykonawcy</w:t>
      </w:r>
      <w:r w:rsidR="003D210C" w:rsidRPr="000F59D6">
        <w:rPr>
          <w:szCs w:val="24"/>
        </w:rPr>
        <w:t xml:space="preserve"> lub dalszemu podwykonawcy, o których mowa w §</w:t>
      </w:r>
      <w:r w:rsidR="003D210C" w:rsidRPr="000F59D6">
        <w:rPr>
          <w:b/>
          <w:szCs w:val="24"/>
        </w:rPr>
        <w:t xml:space="preserve">  </w:t>
      </w:r>
      <w:r w:rsidR="003D210C" w:rsidRPr="000F59D6">
        <w:rPr>
          <w:szCs w:val="24"/>
        </w:rPr>
        <w:t xml:space="preserve">9  ust. 12, lub wystąpiła  konieczność dokonania bezpośrednich zapłat na sumę większą niż 5% wartości umowy. </w:t>
      </w:r>
    </w:p>
    <w:p w:rsidR="003140C1" w:rsidRPr="00972E39" w:rsidRDefault="003140C1" w:rsidP="000750FA">
      <w:pPr>
        <w:pStyle w:val="Tekstpodstawowy"/>
        <w:numPr>
          <w:ilvl w:val="0"/>
          <w:numId w:val="43"/>
        </w:numPr>
        <w:ind w:left="357" w:hanging="357"/>
        <w:rPr>
          <w:szCs w:val="24"/>
        </w:rPr>
      </w:pPr>
      <w:r w:rsidRPr="00972E39">
        <w:rPr>
          <w:b/>
          <w:szCs w:val="24"/>
        </w:rPr>
        <w:lastRenderedPageBreak/>
        <w:t>Wykonawcy</w:t>
      </w:r>
      <w:r w:rsidRPr="00972E39">
        <w:rPr>
          <w:szCs w:val="24"/>
        </w:rPr>
        <w:t xml:space="preserve"> przysługuje prawo odstąpienia od umowy w </w:t>
      </w:r>
      <w:r w:rsidR="00AB16DD" w:rsidRPr="00972E39">
        <w:rPr>
          <w:szCs w:val="24"/>
        </w:rPr>
        <w:t>szczególności, jeżeli</w:t>
      </w:r>
      <w:r w:rsidRPr="00972E39">
        <w:rPr>
          <w:szCs w:val="24"/>
        </w:rPr>
        <w:t xml:space="preserve">: </w:t>
      </w:r>
    </w:p>
    <w:p w:rsidR="003140C1" w:rsidRDefault="003140C1" w:rsidP="000750FA">
      <w:pPr>
        <w:pStyle w:val="Tekstpodstawowy"/>
        <w:numPr>
          <w:ilvl w:val="0"/>
          <w:numId w:val="45"/>
        </w:numPr>
        <w:ind w:left="697" w:hanging="357"/>
        <w:jc w:val="both"/>
        <w:rPr>
          <w:szCs w:val="24"/>
        </w:rPr>
      </w:pPr>
      <w:r w:rsidRPr="00972E39">
        <w:rPr>
          <w:b/>
          <w:szCs w:val="24"/>
        </w:rPr>
        <w:t>Zamawiający</w:t>
      </w:r>
      <w:r w:rsidRPr="00972E39">
        <w:rPr>
          <w:szCs w:val="24"/>
        </w:rPr>
        <w:t xml:space="preserve"> nie wywiązuje się z obowiązku </w:t>
      </w:r>
      <w:r w:rsidR="00AB16DD">
        <w:rPr>
          <w:szCs w:val="24"/>
        </w:rPr>
        <w:t xml:space="preserve">zapłaty faktur mimo dodatkowego </w:t>
      </w:r>
      <w:r w:rsidRPr="00972E39">
        <w:rPr>
          <w:szCs w:val="24"/>
        </w:rPr>
        <w:t>wezwania w</w:t>
      </w:r>
      <w:r w:rsidR="00A871FB">
        <w:rPr>
          <w:szCs w:val="24"/>
        </w:rPr>
        <w:t xml:space="preserve"> </w:t>
      </w:r>
      <w:r w:rsidRPr="00972E39">
        <w:rPr>
          <w:szCs w:val="24"/>
        </w:rPr>
        <w:t xml:space="preserve">terminie 1 miesiąca od upływu terminu </w:t>
      </w:r>
      <w:r w:rsidR="00AB16DD">
        <w:rPr>
          <w:szCs w:val="24"/>
        </w:rPr>
        <w:t xml:space="preserve">na zapłatę faktur określonego </w:t>
      </w:r>
      <w:r w:rsidR="00DA1913">
        <w:rPr>
          <w:szCs w:val="24"/>
        </w:rPr>
        <w:br/>
      </w:r>
      <w:r w:rsidR="00AB16DD">
        <w:rPr>
          <w:szCs w:val="24"/>
        </w:rPr>
        <w:t xml:space="preserve">w </w:t>
      </w:r>
      <w:r w:rsidRPr="00972E39">
        <w:rPr>
          <w:szCs w:val="24"/>
        </w:rPr>
        <w:t>niniejszej umowie,</w:t>
      </w:r>
    </w:p>
    <w:p w:rsidR="003140C1" w:rsidRDefault="003140C1" w:rsidP="000750FA">
      <w:pPr>
        <w:pStyle w:val="Tekstpodstawowy"/>
        <w:numPr>
          <w:ilvl w:val="0"/>
          <w:numId w:val="45"/>
        </w:numPr>
        <w:ind w:left="697" w:hanging="357"/>
        <w:jc w:val="both"/>
        <w:rPr>
          <w:szCs w:val="24"/>
        </w:rPr>
      </w:pPr>
      <w:r w:rsidRPr="000F59D6">
        <w:rPr>
          <w:b/>
          <w:szCs w:val="24"/>
        </w:rPr>
        <w:t xml:space="preserve">Zamawiający </w:t>
      </w:r>
      <w:r w:rsidRPr="000F59D6">
        <w:rPr>
          <w:szCs w:val="24"/>
        </w:rPr>
        <w:t>nie przystąpi do odbioru</w:t>
      </w:r>
      <w:r w:rsidRPr="000F59D6">
        <w:rPr>
          <w:b/>
          <w:szCs w:val="24"/>
        </w:rPr>
        <w:t>,</w:t>
      </w:r>
      <w:r w:rsidRPr="000F59D6">
        <w:rPr>
          <w:szCs w:val="24"/>
        </w:rPr>
        <w:t xml:space="preserve"> odma</w:t>
      </w:r>
      <w:r w:rsidR="00AB16DD" w:rsidRPr="000F59D6">
        <w:rPr>
          <w:szCs w:val="24"/>
        </w:rPr>
        <w:t xml:space="preserve">wia bez uzasadnionej przyczyny </w:t>
      </w:r>
      <w:r w:rsidRPr="000F59D6">
        <w:rPr>
          <w:szCs w:val="24"/>
        </w:rPr>
        <w:t xml:space="preserve">odbioru robót lub odmawia podpisania protokołu odbioru, </w:t>
      </w:r>
    </w:p>
    <w:p w:rsidR="003140C1" w:rsidRPr="000F59D6" w:rsidRDefault="003140C1" w:rsidP="000750FA">
      <w:pPr>
        <w:pStyle w:val="Tekstpodstawowy"/>
        <w:numPr>
          <w:ilvl w:val="0"/>
          <w:numId w:val="45"/>
        </w:numPr>
        <w:ind w:left="697" w:hanging="357"/>
        <w:jc w:val="both"/>
        <w:rPr>
          <w:szCs w:val="24"/>
        </w:rPr>
      </w:pPr>
      <w:r w:rsidRPr="000F59D6">
        <w:rPr>
          <w:b/>
          <w:szCs w:val="24"/>
        </w:rPr>
        <w:t>Zamawiający</w:t>
      </w:r>
      <w:r w:rsidRPr="000F59D6">
        <w:rPr>
          <w:szCs w:val="24"/>
        </w:rPr>
        <w:t xml:space="preserve"> zawiadomi </w:t>
      </w:r>
      <w:r w:rsidRPr="000F59D6">
        <w:rPr>
          <w:b/>
          <w:szCs w:val="24"/>
        </w:rPr>
        <w:t>Wykonawcę</w:t>
      </w:r>
      <w:r w:rsidRPr="000F59D6">
        <w:rPr>
          <w:szCs w:val="24"/>
        </w:rPr>
        <w:t>, iż wobec zai</w:t>
      </w:r>
      <w:r w:rsidR="00AB16DD" w:rsidRPr="000F59D6">
        <w:rPr>
          <w:szCs w:val="24"/>
        </w:rPr>
        <w:t xml:space="preserve">stnienia uprzednio nie </w:t>
      </w:r>
      <w:r w:rsidRPr="000F59D6">
        <w:rPr>
          <w:szCs w:val="24"/>
        </w:rPr>
        <w:t>przewidzianych okoliczności nie będzie mógł spełnić swoich zobowiązań umownych</w:t>
      </w:r>
      <w:r w:rsidR="00AB16DD" w:rsidRPr="000F59D6">
        <w:rPr>
          <w:szCs w:val="24"/>
        </w:rPr>
        <w:t xml:space="preserve"> </w:t>
      </w:r>
      <w:r w:rsidRPr="000F59D6">
        <w:rPr>
          <w:szCs w:val="24"/>
        </w:rPr>
        <w:t xml:space="preserve">wobec </w:t>
      </w:r>
      <w:r w:rsidRPr="000F59D6">
        <w:rPr>
          <w:b/>
          <w:szCs w:val="24"/>
        </w:rPr>
        <w:t>Wykonawcy</w:t>
      </w:r>
      <w:r w:rsidRPr="000F59D6">
        <w:rPr>
          <w:szCs w:val="24"/>
        </w:rPr>
        <w:t>.</w:t>
      </w:r>
    </w:p>
    <w:p w:rsidR="003140C1" w:rsidRDefault="003140C1" w:rsidP="000750FA">
      <w:pPr>
        <w:pStyle w:val="Tekstpodstawowy"/>
        <w:numPr>
          <w:ilvl w:val="0"/>
          <w:numId w:val="43"/>
        </w:numPr>
        <w:ind w:left="357" w:hanging="357"/>
        <w:jc w:val="both"/>
        <w:rPr>
          <w:szCs w:val="24"/>
        </w:rPr>
      </w:pPr>
      <w:r w:rsidRPr="00972E39">
        <w:rPr>
          <w:szCs w:val="24"/>
        </w:rPr>
        <w:t>Odstąpienie od umowy powinno nastąpić w formie pisemnej pod rygorem nieważności</w:t>
      </w:r>
      <w:r w:rsidR="00AB16DD">
        <w:rPr>
          <w:szCs w:val="24"/>
        </w:rPr>
        <w:t xml:space="preserve"> </w:t>
      </w:r>
      <w:r w:rsidRPr="00972E39">
        <w:rPr>
          <w:szCs w:val="24"/>
        </w:rPr>
        <w:t>takiego oświadczenia i powinno zawierać uzasadnienie.</w:t>
      </w:r>
    </w:p>
    <w:p w:rsidR="003140C1" w:rsidRDefault="003140C1" w:rsidP="000750FA">
      <w:pPr>
        <w:pStyle w:val="Tekstpodstawowy"/>
        <w:numPr>
          <w:ilvl w:val="0"/>
          <w:numId w:val="43"/>
        </w:numPr>
        <w:ind w:left="357" w:hanging="357"/>
        <w:jc w:val="both"/>
        <w:rPr>
          <w:szCs w:val="24"/>
        </w:rPr>
      </w:pPr>
      <w:r w:rsidRPr="000F59D6">
        <w:rPr>
          <w:szCs w:val="24"/>
        </w:rPr>
        <w:t xml:space="preserve">W przypadku odstąpienia od umowy </w:t>
      </w:r>
      <w:r w:rsidRPr="000F59D6">
        <w:rPr>
          <w:b/>
          <w:szCs w:val="24"/>
        </w:rPr>
        <w:t>Wykonawcę</w:t>
      </w:r>
      <w:r w:rsidRPr="000F59D6">
        <w:rPr>
          <w:szCs w:val="24"/>
        </w:rPr>
        <w:t xml:space="preserve"> oraz </w:t>
      </w:r>
      <w:r w:rsidRPr="000F59D6">
        <w:rPr>
          <w:b/>
          <w:szCs w:val="24"/>
        </w:rPr>
        <w:t>Zamawiającego</w:t>
      </w:r>
      <w:r w:rsidRPr="000F59D6">
        <w:rPr>
          <w:szCs w:val="24"/>
        </w:rPr>
        <w:t xml:space="preserve"> obciążają następujące </w:t>
      </w:r>
      <w:r w:rsidR="001952A6" w:rsidRPr="000F59D6">
        <w:rPr>
          <w:szCs w:val="24"/>
        </w:rPr>
        <w:t>obowiązki</w:t>
      </w:r>
      <w:r w:rsidR="00AB16DD" w:rsidRPr="000F59D6">
        <w:rPr>
          <w:szCs w:val="24"/>
        </w:rPr>
        <w:t xml:space="preserve"> </w:t>
      </w:r>
      <w:r w:rsidR="001952A6" w:rsidRPr="000F59D6">
        <w:rPr>
          <w:szCs w:val="24"/>
        </w:rPr>
        <w:t>szczegółowe</w:t>
      </w:r>
      <w:r w:rsidRPr="000F59D6">
        <w:rPr>
          <w:szCs w:val="24"/>
        </w:rPr>
        <w:t>:</w:t>
      </w:r>
    </w:p>
    <w:p w:rsidR="003140C1" w:rsidRDefault="003140C1" w:rsidP="000750FA">
      <w:pPr>
        <w:pStyle w:val="Tekstpodstawowy"/>
        <w:numPr>
          <w:ilvl w:val="0"/>
          <w:numId w:val="46"/>
        </w:numPr>
        <w:ind w:left="697" w:hanging="357"/>
        <w:jc w:val="both"/>
        <w:rPr>
          <w:szCs w:val="24"/>
        </w:rPr>
      </w:pPr>
      <w:r w:rsidRPr="000F59D6">
        <w:rPr>
          <w:szCs w:val="24"/>
        </w:rPr>
        <w:t xml:space="preserve">w terminie 14 dni od daty odstąpienia od umowy </w:t>
      </w:r>
      <w:r w:rsidRPr="000F59D6">
        <w:rPr>
          <w:b/>
          <w:szCs w:val="24"/>
        </w:rPr>
        <w:t>Wykonawca</w:t>
      </w:r>
      <w:r w:rsidRPr="000F59D6">
        <w:rPr>
          <w:szCs w:val="24"/>
        </w:rPr>
        <w:t xml:space="preserve"> przy udziale</w:t>
      </w:r>
      <w:r w:rsidR="00AB16DD" w:rsidRPr="000F59D6">
        <w:rPr>
          <w:szCs w:val="24"/>
        </w:rPr>
        <w:t xml:space="preserve"> </w:t>
      </w:r>
      <w:r w:rsidRPr="000F59D6">
        <w:rPr>
          <w:b/>
          <w:szCs w:val="24"/>
        </w:rPr>
        <w:t>Zamawiającego</w:t>
      </w:r>
      <w:r w:rsidRPr="000F59D6">
        <w:rPr>
          <w:szCs w:val="24"/>
        </w:rPr>
        <w:t xml:space="preserve"> sporządzi szczegółowy protokół inwentaryzacji w toku wg  stanu na dzień odstąpienia,</w:t>
      </w:r>
    </w:p>
    <w:p w:rsidR="000F59D6" w:rsidRDefault="003140C1" w:rsidP="000750FA">
      <w:pPr>
        <w:pStyle w:val="Tekstpodstawowy"/>
        <w:numPr>
          <w:ilvl w:val="0"/>
          <w:numId w:val="46"/>
        </w:numPr>
        <w:ind w:left="697" w:hanging="357"/>
        <w:jc w:val="both"/>
        <w:rPr>
          <w:szCs w:val="24"/>
        </w:rPr>
      </w:pPr>
      <w:r w:rsidRPr="000F59D6">
        <w:rPr>
          <w:b/>
          <w:szCs w:val="24"/>
        </w:rPr>
        <w:t>Wykonawca</w:t>
      </w:r>
      <w:r w:rsidRPr="000F59D6">
        <w:rPr>
          <w:szCs w:val="24"/>
        </w:rPr>
        <w:t xml:space="preserve"> zabezpieczy przerwane roboty w zakr</w:t>
      </w:r>
      <w:r w:rsidR="00AB16DD" w:rsidRPr="000F59D6">
        <w:rPr>
          <w:szCs w:val="24"/>
        </w:rPr>
        <w:t xml:space="preserve">esie obustronnie uzgodnionym na </w:t>
      </w:r>
      <w:r w:rsidRPr="000F59D6">
        <w:rPr>
          <w:szCs w:val="24"/>
        </w:rPr>
        <w:t xml:space="preserve">koszt tej </w:t>
      </w:r>
      <w:r w:rsidR="00AB16DD" w:rsidRPr="000F59D6">
        <w:rPr>
          <w:szCs w:val="24"/>
        </w:rPr>
        <w:t>strony, która</w:t>
      </w:r>
      <w:r w:rsidRPr="000F59D6">
        <w:rPr>
          <w:szCs w:val="24"/>
        </w:rPr>
        <w:t xml:space="preserve"> odstąpiła od umowy,</w:t>
      </w:r>
    </w:p>
    <w:p w:rsidR="003140C1" w:rsidRDefault="003140C1" w:rsidP="000750FA">
      <w:pPr>
        <w:pStyle w:val="Tekstpodstawowy"/>
        <w:numPr>
          <w:ilvl w:val="0"/>
          <w:numId w:val="46"/>
        </w:numPr>
        <w:ind w:left="697" w:hanging="357"/>
        <w:jc w:val="both"/>
        <w:rPr>
          <w:szCs w:val="24"/>
        </w:rPr>
      </w:pPr>
      <w:r w:rsidRPr="000F59D6">
        <w:rPr>
          <w:b/>
          <w:szCs w:val="24"/>
        </w:rPr>
        <w:t>Wykonawca</w:t>
      </w:r>
      <w:r w:rsidRPr="000F59D6">
        <w:rPr>
          <w:szCs w:val="24"/>
        </w:rPr>
        <w:t xml:space="preserve"> sporządzi wykaz tych materiałów konstrukcji, lub urządzeń, które nie</w:t>
      </w:r>
      <w:r w:rsidR="00AB16DD" w:rsidRPr="000F59D6">
        <w:rPr>
          <w:szCs w:val="24"/>
        </w:rPr>
        <w:t xml:space="preserve"> </w:t>
      </w:r>
      <w:r w:rsidRPr="000F59D6">
        <w:rPr>
          <w:szCs w:val="24"/>
        </w:rPr>
        <w:t>mogą być wykorzystywane przez niego do realizacji innych robót nieobjętych niniejszą</w:t>
      </w:r>
      <w:r w:rsidR="00AB16DD" w:rsidRPr="000F59D6">
        <w:rPr>
          <w:szCs w:val="24"/>
        </w:rPr>
        <w:t xml:space="preserve"> </w:t>
      </w:r>
      <w:r w:rsidRPr="000F59D6">
        <w:rPr>
          <w:szCs w:val="24"/>
        </w:rPr>
        <w:t>umową, jeżeli odstąpienie od umowy nastąpiło z p</w:t>
      </w:r>
      <w:r w:rsidR="00AB16DD" w:rsidRPr="000F59D6">
        <w:rPr>
          <w:szCs w:val="24"/>
        </w:rPr>
        <w:t>rzyczyn niezależnych od niego,</w:t>
      </w:r>
      <w:r w:rsidRPr="000F59D6">
        <w:rPr>
          <w:szCs w:val="24"/>
        </w:rPr>
        <w:t xml:space="preserve"> </w:t>
      </w:r>
    </w:p>
    <w:p w:rsidR="000F59D6" w:rsidRDefault="003140C1" w:rsidP="000750FA">
      <w:pPr>
        <w:pStyle w:val="Tekstpodstawowy"/>
        <w:numPr>
          <w:ilvl w:val="0"/>
          <w:numId w:val="46"/>
        </w:numPr>
        <w:ind w:left="697" w:hanging="357"/>
        <w:jc w:val="both"/>
        <w:rPr>
          <w:szCs w:val="24"/>
        </w:rPr>
      </w:pPr>
      <w:r w:rsidRPr="000F59D6">
        <w:rPr>
          <w:b/>
          <w:szCs w:val="24"/>
        </w:rPr>
        <w:t>Wykonawca</w:t>
      </w:r>
      <w:r w:rsidRPr="000F59D6">
        <w:rPr>
          <w:szCs w:val="24"/>
        </w:rPr>
        <w:t xml:space="preserve"> zgłosi do dokonania przez </w:t>
      </w:r>
      <w:r w:rsidRPr="000F59D6">
        <w:rPr>
          <w:b/>
          <w:szCs w:val="24"/>
        </w:rPr>
        <w:t>Zamawiającego</w:t>
      </w:r>
      <w:r w:rsidRPr="000F59D6">
        <w:rPr>
          <w:szCs w:val="24"/>
        </w:rPr>
        <w:t xml:space="preserve"> odbioru robót przerwa</w:t>
      </w:r>
      <w:r w:rsidR="00AB16DD" w:rsidRPr="000F59D6">
        <w:rPr>
          <w:szCs w:val="24"/>
        </w:rPr>
        <w:t xml:space="preserve">nych </w:t>
      </w:r>
      <w:r w:rsidRPr="000F59D6">
        <w:rPr>
          <w:szCs w:val="24"/>
        </w:rPr>
        <w:t xml:space="preserve">oraz robót zabezpieczających, jeżeli odstąpienie od umowy nastąpiło z </w:t>
      </w:r>
      <w:r w:rsidR="00AB16DD" w:rsidRPr="000F59D6">
        <w:rPr>
          <w:szCs w:val="24"/>
        </w:rPr>
        <w:t>przyczyn, za które</w:t>
      </w:r>
      <w:r w:rsidRPr="000F59D6">
        <w:rPr>
          <w:szCs w:val="24"/>
        </w:rPr>
        <w:t xml:space="preserve"> </w:t>
      </w:r>
      <w:r w:rsidRPr="000F59D6">
        <w:rPr>
          <w:b/>
          <w:szCs w:val="24"/>
        </w:rPr>
        <w:t>Wykonawca</w:t>
      </w:r>
      <w:r w:rsidRPr="000F59D6">
        <w:rPr>
          <w:szCs w:val="24"/>
        </w:rPr>
        <w:t xml:space="preserve"> nie odpowiada,</w:t>
      </w:r>
    </w:p>
    <w:p w:rsidR="003140C1" w:rsidRPr="000F59D6" w:rsidRDefault="003140C1" w:rsidP="000750FA">
      <w:pPr>
        <w:pStyle w:val="Tekstpodstawowy"/>
        <w:numPr>
          <w:ilvl w:val="0"/>
          <w:numId w:val="46"/>
        </w:numPr>
        <w:ind w:left="697" w:hanging="357"/>
        <w:jc w:val="both"/>
        <w:rPr>
          <w:szCs w:val="24"/>
        </w:rPr>
      </w:pPr>
      <w:r w:rsidRPr="000F59D6">
        <w:rPr>
          <w:szCs w:val="24"/>
        </w:rPr>
        <w:t>Wykonawca niezwłocznie, najpóźniej w termini</w:t>
      </w:r>
      <w:r w:rsidR="00AB16DD" w:rsidRPr="000F59D6">
        <w:rPr>
          <w:szCs w:val="24"/>
        </w:rPr>
        <w:t xml:space="preserve">e 30 dni usunie z terenu budowy </w:t>
      </w:r>
      <w:r w:rsidRPr="000F59D6">
        <w:rPr>
          <w:szCs w:val="24"/>
        </w:rPr>
        <w:t>urządzenia zaplecza przez niego dostarczone lub wniesione,</w:t>
      </w:r>
    </w:p>
    <w:p w:rsidR="000F59D6" w:rsidRDefault="003140C1" w:rsidP="000750FA">
      <w:pPr>
        <w:pStyle w:val="Tekstpodstawowy"/>
        <w:numPr>
          <w:ilvl w:val="0"/>
          <w:numId w:val="43"/>
        </w:numPr>
        <w:ind w:left="357" w:hanging="357"/>
        <w:jc w:val="both"/>
        <w:rPr>
          <w:szCs w:val="24"/>
        </w:rPr>
      </w:pPr>
      <w:r w:rsidRPr="00972E39">
        <w:rPr>
          <w:b/>
          <w:szCs w:val="24"/>
        </w:rPr>
        <w:t>Zamawiający</w:t>
      </w:r>
      <w:r w:rsidRPr="00972E39">
        <w:rPr>
          <w:szCs w:val="24"/>
        </w:rPr>
        <w:t xml:space="preserve"> w razie odstąpienia od umowy z przyczyn, za które </w:t>
      </w:r>
      <w:r w:rsidRPr="00972E39">
        <w:rPr>
          <w:b/>
          <w:szCs w:val="24"/>
        </w:rPr>
        <w:t>Wykonawca</w:t>
      </w:r>
      <w:r w:rsidRPr="00972E39">
        <w:rPr>
          <w:szCs w:val="24"/>
        </w:rPr>
        <w:t xml:space="preserve"> nie</w:t>
      </w:r>
      <w:r w:rsidR="000F59D6">
        <w:rPr>
          <w:szCs w:val="24"/>
        </w:rPr>
        <w:t xml:space="preserve"> </w:t>
      </w:r>
    </w:p>
    <w:p w:rsidR="003140C1" w:rsidRDefault="000F59D6" w:rsidP="000F59D6">
      <w:pPr>
        <w:pStyle w:val="Tekstpodstawowy"/>
        <w:jc w:val="both"/>
        <w:rPr>
          <w:szCs w:val="24"/>
        </w:rPr>
      </w:pPr>
      <w:r>
        <w:rPr>
          <w:szCs w:val="24"/>
        </w:rPr>
        <w:t xml:space="preserve">       </w:t>
      </w:r>
      <w:r w:rsidR="003140C1" w:rsidRPr="00972E39">
        <w:rPr>
          <w:szCs w:val="24"/>
        </w:rPr>
        <w:t>odpowiada obowiązany jest do:</w:t>
      </w:r>
    </w:p>
    <w:p w:rsidR="00865767" w:rsidRDefault="003140C1" w:rsidP="000750FA">
      <w:pPr>
        <w:pStyle w:val="Tekstpodstawowy"/>
        <w:numPr>
          <w:ilvl w:val="0"/>
          <w:numId w:val="47"/>
        </w:numPr>
        <w:jc w:val="both"/>
        <w:rPr>
          <w:szCs w:val="24"/>
        </w:rPr>
      </w:pPr>
      <w:r w:rsidRPr="00F36456">
        <w:rPr>
          <w:szCs w:val="24"/>
        </w:rPr>
        <w:t>dokonania odbioru robót przerwanych oraz zapłaty</w:t>
      </w:r>
      <w:r w:rsidR="00AB16DD" w:rsidRPr="00F36456">
        <w:rPr>
          <w:szCs w:val="24"/>
        </w:rPr>
        <w:t xml:space="preserve"> wynagrodzenia za roboty, które </w:t>
      </w:r>
      <w:r w:rsidRPr="00F36456">
        <w:rPr>
          <w:szCs w:val="24"/>
        </w:rPr>
        <w:t>zostały wykonane do dnia odstąpienia,</w:t>
      </w:r>
    </w:p>
    <w:p w:rsidR="00865767" w:rsidRDefault="003140C1" w:rsidP="000750FA">
      <w:pPr>
        <w:pStyle w:val="Tekstpodstawowy"/>
        <w:numPr>
          <w:ilvl w:val="0"/>
          <w:numId w:val="47"/>
        </w:numPr>
        <w:jc w:val="both"/>
        <w:rPr>
          <w:szCs w:val="24"/>
        </w:rPr>
      </w:pPr>
      <w:r w:rsidRPr="00F36456">
        <w:rPr>
          <w:szCs w:val="24"/>
        </w:rPr>
        <w:t>odkupienia materiałów, konstrukcji lub urządzeń o</w:t>
      </w:r>
      <w:r w:rsidR="002823C1" w:rsidRPr="00F36456">
        <w:rPr>
          <w:szCs w:val="24"/>
        </w:rPr>
        <w:t xml:space="preserve">kreślonych w pkt 3 niniejszego </w:t>
      </w:r>
      <w:r w:rsidRPr="00F36456">
        <w:rPr>
          <w:szCs w:val="24"/>
        </w:rPr>
        <w:t>paragrafu umowy,</w:t>
      </w:r>
    </w:p>
    <w:p w:rsidR="003140C1" w:rsidRDefault="003140C1" w:rsidP="000750FA">
      <w:pPr>
        <w:pStyle w:val="Tekstpodstawowy"/>
        <w:numPr>
          <w:ilvl w:val="0"/>
          <w:numId w:val="47"/>
        </w:numPr>
        <w:jc w:val="both"/>
        <w:rPr>
          <w:szCs w:val="24"/>
        </w:rPr>
      </w:pPr>
      <w:r w:rsidRPr="00F36456">
        <w:rPr>
          <w:szCs w:val="24"/>
        </w:rPr>
        <w:t xml:space="preserve">rozliczenia się z </w:t>
      </w:r>
      <w:r w:rsidRPr="00F36456">
        <w:rPr>
          <w:b/>
          <w:szCs w:val="24"/>
        </w:rPr>
        <w:t>Wykonawcą</w:t>
      </w:r>
      <w:r w:rsidRPr="00F36456">
        <w:rPr>
          <w:szCs w:val="24"/>
        </w:rPr>
        <w:t xml:space="preserve"> z tytułu nierozliczonych w inny sposób kosztów </w:t>
      </w:r>
      <w:r w:rsidR="002823C1" w:rsidRPr="00F36456">
        <w:rPr>
          <w:szCs w:val="24"/>
        </w:rPr>
        <w:t xml:space="preserve">budowy </w:t>
      </w:r>
      <w:r w:rsidRPr="00F36456">
        <w:rPr>
          <w:szCs w:val="24"/>
        </w:rPr>
        <w:t>obiektów zap</w:t>
      </w:r>
      <w:r w:rsidR="00AB16DD" w:rsidRPr="00F36456">
        <w:rPr>
          <w:szCs w:val="24"/>
        </w:rPr>
        <w:t xml:space="preserve">lecza urządzeń związanych z </w:t>
      </w:r>
      <w:r w:rsidRPr="00F36456">
        <w:rPr>
          <w:szCs w:val="24"/>
        </w:rPr>
        <w:t>zagospodarowaniem i uzbrojeniem terenu budowy, chyba, że Wykonawca wyrazi</w:t>
      </w:r>
      <w:r w:rsidR="00865767" w:rsidRPr="00F36456">
        <w:rPr>
          <w:szCs w:val="24"/>
        </w:rPr>
        <w:t xml:space="preserve"> </w:t>
      </w:r>
      <w:r w:rsidRPr="00F36456">
        <w:rPr>
          <w:szCs w:val="24"/>
        </w:rPr>
        <w:t>zgodę  na przejęcie tych obiektów i urządzeń,</w:t>
      </w:r>
    </w:p>
    <w:p w:rsidR="00732645" w:rsidRPr="00F36456" w:rsidRDefault="003140C1" w:rsidP="000750FA">
      <w:pPr>
        <w:pStyle w:val="Tekstpodstawowy"/>
        <w:numPr>
          <w:ilvl w:val="0"/>
          <w:numId w:val="47"/>
        </w:numPr>
        <w:jc w:val="both"/>
        <w:rPr>
          <w:szCs w:val="24"/>
        </w:rPr>
      </w:pPr>
      <w:r w:rsidRPr="00F36456">
        <w:rPr>
          <w:szCs w:val="24"/>
        </w:rPr>
        <w:t xml:space="preserve">przejęcia od </w:t>
      </w:r>
      <w:r w:rsidRPr="00F36456">
        <w:rPr>
          <w:b/>
          <w:szCs w:val="24"/>
        </w:rPr>
        <w:t>Wykonawcy</w:t>
      </w:r>
      <w:r w:rsidRPr="00F36456">
        <w:rPr>
          <w:szCs w:val="24"/>
        </w:rPr>
        <w:t xml:space="preserve"> pod swój dozór terenu budowy.</w:t>
      </w:r>
    </w:p>
    <w:p w:rsidR="00A76C8D" w:rsidRDefault="00A76C8D" w:rsidP="00D31568">
      <w:pPr>
        <w:pStyle w:val="Tekstpodstawowy"/>
        <w:ind w:left="709" w:hanging="283"/>
        <w:rPr>
          <w:szCs w:val="24"/>
        </w:rPr>
      </w:pPr>
    </w:p>
    <w:p w:rsidR="00A76C8D" w:rsidRDefault="0041756C" w:rsidP="00D31568">
      <w:pPr>
        <w:pStyle w:val="Tekstpodstawowy"/>
        <w:ind w:left="709" w:hanging="283"/>
        <w:rPr>
          <w:szCs w:val="24"/>
        </w:rPr>
      </w:pPr>
      <w:r>
        <w:rPr>
          <w:szCs w:val="24"/>
        </w:rPr>
        <w:br/>
      </w:r>
    </w:p>
    <w:p w:rsidR="0041756C" w:rsidRPr="00D31568" w:rsidRDefault="0041756C" w:rsidP="00D31568">
      <w:pPr>
        <w:pStyle w:val="Tekstpodstawowy"/>
        <w:ind w:left="709" w:hanging="283"/>
        <w:rPr>
          <w:szCs w:val="24"/>
        </w:rPr>
      </w:pPr>
    </w:p>
    <w:p w:rsidR="003140C1" w:rsidRPr="00972E39" w:rsidRDefault="00A76C8D">
      <w:pPr>
        <w:pStyle w:val="Tekstpodstawowy"/>
        <w:ind w:left="360"/>
        <w:jc w:val="center"/>
        <w:rPr>
          <w:b/>
          <w:szCs w:val="24"/>
        </w:rPr>
      </w:pPr>
      <w:r>
        <w:rPr>
          <w:b/>
          <w:szCs w:val="24"/>
        </w:rPr>
        <w:t>§ 19</w:t>
      </w:r>
      <w:r w:rsidR="00E358CE" w:rsidRPr="00972E39">
        <w:rPr>
          <w:b/>
          <w:szCs w:val="24"/>
        </w:rPr>
        <w:t>.</w:t>
      </w:r>
    </w:p>
    <w:p w:rsidR="003140C1" w:rsidRDefault="005B1DEA" w:rsidP="00E71669">
      <w:pPr>
        <w:pStyle w:val="Tekstpodstawowy"/>
        <w:ind w:left="360"/>
        <w:jc w:val="center"/>
        <w:rPr>
          <w:b/>
          <w:szCs w:val="24"/>
          <w:u w:val="single"/>
        </w:rPr>
      </w:pPr>
      <w:r w:rsidRPr="00972E39">
        <w:rPr>
          <w:b/>
          <w:szCs w:val="24"/>
          <w:u w:val="single"/>
        </w:rPr>
        <w:t>Nadzór budowlany</w:t>
      </w:r>
    </w:p>
    <w:p w:rsidR="00986E77" w:rsidRPr="00972E39" w:rsidRDefault="00986E77" w:rsidP="00E71669">
      <w:pPr>
        <w:pStyle w:val="Tekstpodstawowy"/>
        <w:ind w:left="360"/>
        <w:jc w:val="center"/>
        <w:rPr>
          <w:b/>
          <w:szCs w:val="24"/>
          <w:u w:val="single"/>
        </w:rPr>
      </w:pPr>
    </w:p>
    <w:p w:rsidR="00F36456" w:rsidRDefault="00865767" w:rsidP="000750FA">
      <w:pPr>
        <w:pStyle w:val="Tekstpodstawowy"/>
        <w:numPr>
          <w:ilvl w:val="0"/>
          <w:numId w:val="48"/>
        </w:numPr>
        <w:ind w:left="357" w:hanging="357"/>
        <w:jc w:val="both"/>
        <w:rPr>
          <w:szCs w:val="24"/>
        </w:rPr>
      </w:pPr>
      <w:r w:rsidRPr="00972E39">
        <w:rPr>
          <w:szCs w:val="24"/>
        </w:rPr>
        <w:t>Z ramienia</w:t>
      </w:r>
      <w:r w:rsidRPr="00972E39">
        <w:rPr>
          <w:b/>
          <w:szCs w:val="24"/>
        </w:rPr>
        <w:t xml:space="preserve"> </w:t>
      </w:r>
      <w:r w:rsidR="003140C1" w:rsidRPr="00972E39">
        <w:rPr>
          <w:b/>
          <w:szCs w:val="24"/>
        </w:rPr>
        <w:t>Zamawiającego</w:t>
      </w:r>
      <w:r w:rsidR="003140C1" w:rsidRPr="00972E39">
        <w:rPr>
          <w:szCs w:val="24"/>
        </w:rPr>
        <w:t xml:space="preserve"> obowiązki Insp</w:t>
      </w:r>
      <w:r w:rsidRPr="00972E39">
        <w:rPr>
          <w:szCs w:val="24"/>
        </w:rPr>
        <w:t xml:space="preserve">ektora Nadzoru będzie </w:t>
      </w:r>
      <w:r w:rsidR="003140C1" w:rsidRPr="00972E39">
        <w:rPr>
          <w:szCs w:val="24"/>
        </w:rPr>
        <w:t>sprawował:</w:t>
      </w:r>
    </w:p>
    <w:p w:rsidR="00794DB0" w:rsidRPr="00972E39" w:rsidRDefault="004870EF" w:rsidP="00F36456">
      <w:pPr>
        <w:pStyle w:val="Tekstpodstawowy"/>
        <w:ind w:left="357"/>
        <w:jc w:val="both"/>
        <w:rPr>
          <w:szCs w:val="24"/>
        </w:rPr>
      </w:pPr>
      <w:r w:rsidRPr="00972E39">
        <w:rPr>
          <w:b/>
          <w:szCs w:val="24"/>
        </w:rPr>
        <w:t>…………………</w:t>
      </w:r>
      <w:r w:rsidR="00F36456">
        <w:rPr>
          <w:b/>
          <w:szCs w:val="24"/>
        </w:rPr>
        <w:t>…………….</w:t>
      </w:r>
      <w:r w:rsidR="007C4C93" w:rsidRPr="00972E39">
        <w:rPr>
          <w:b/>
          <w:szCs w:val="24"/>
        </w:rPr>
        <w:t xml:space="preserve">  </w:t>
      </w:r>
      <w:r w:rsidR="00794DB0" w:rsidRPr="00972E39">
        <w:rPr>
          <w:b/>
          <w:szCs w:val="24"/>
        </w:rPr>
        <w:t xml:space="preserve"> </w:t>
      </w:r>
      <w:r w:rsidR="00794DB0" w:rsidRPr="00972E39">
        <w:rPr>
          <w:szCs w:val="24"/>
        </w:rPr>
        <w:t>nr uprawnień</w:t>
      </w:r>
      <w:r w:rsidR="00794DB0" w:rsidRPr="00972E39">
        <w:rPr>
          <w:b/>
          <w:szCs w:val="24"/>
        </w:rPr>
        <w:t xml:space="preserve"> </w:t>
      </w:r>
      <w:r w:rsidR="007C4C93" w:rsidRPr="00972E39">
        <w:rPr>
          <w:b/>
          <w:szCs w:val="24"/>
        </w:rPr>
        <w:t xml:space="preserve"> </w:t>
      </w:r>
      <w:r w:rsidRPr="00972E39">
        <w:rPr>
          <w:szCs w:val="24"/>
        </w:rPr>
        <w:t xml:space="preserve"> ………………………</w:t>
      </w:r>
      <w:r w:rsidR="00F36456">
        <w:rPr>
          <w:szCs w:val="24"/>
        </w:rPr>
        <w:t>….</w:t>
      </w:r>
      <w:r w:rsidR="00794DB0" w:rsidRPr="00972E39">
        <w:rPr>
          <w:szCs w:val="24"/>
        </w:rPr>
        <w:t xml:space="preserve">legitymujący się </w:t>
      </w:r>
    </w:p>
    <w:p w:rsidR="00794DB0" w:rsidRDefault="00794DB0" w:rsidP="003557D4">
      <w:pPr>
        <w:pStyle w:val="Tekstpodstawowy"/>
        <w:jc w:val="both"/>
        <w:rPr>
          <w:szCs w:val="24"/>
        </w:rPr>
      </w:pPr>
      <w:r w:rsidRPr="00972E39">
        <w:rPr>
          <w:szCs w:val="24"/>
        </w:rPr>
        <w:t xml:space="preserve">     przynależnością do właściwej izby samorządu zawodowego.</w:t>
      </w:r>
    </w:p>
    <w:p w:rsidR="003140C1" w:rsidRPr="00F36456" w:rsidRDefault="003140C1" w:rsidP="000750FA">
      <w:pPr>
        <w:pStyle w:val="Tekstpodstawowy"/>
        <w:numPr>
          <w:ilvl w:val="0"/>
          <w:numId w:val="48"/>
        </w:numPr>
        <w:ind w:left="357" w:hanging="357"/>
        <w:jc w:val="both"/>
        <w:rPr>
          <w:szCs w:val="24"/>
        </w:rPr>
      </w:pPr>
      <w:r w:rsidRPr="00F36456">
        <w:rPr>
          <w:szCs w:val="24"/>
        </w:rPr>
        <w:t xml:space="preserve">Z ramienia </w:t>
      </w:r>
      <w:r w:rsidRPr="00F36456">
        <w:rPr>
          <w:b/>
          <w:szCs w:val="24"/>
        </w:rPr>
        <w:t>Wykonawcy</w:t>
      </w:r>
      <w:r w:rsidRPr="00F36456">
        <w:rPr>
          <w:szCs w:val="24"/>
        </w:rPr>
        <w:t xml:space="preserve"> robotami na budowie kierował będzie:</w:t>
      </w:r>
    </w:p>
    <w:p w:rsidR="00794DB0" w:rsidRPr="00972E39" w:rsidRDefault="00794DB0" w:rsidP="003557D4">
      <w:pPr>
        <w:pStyle w:val="Tekstpodstawowy"/>
        <w:jc w:val="both"/>
        <w:rPr>
          <w:szCs w:val="24"/>
        </w:rPr>
      </w:pPr>
      <w:r w:rsidRPr="00972E39">
        <w:rPr>
          <w:b/>
          <w:szCs w:val="24"/>
        </w:rPr>
        <w:t xml:space="preserve">     </w:t>
      </w:r>
      <w:r w:rsidR="00896CB2" w:rsidRPr="00F36456">
        <w:rPr>
          <w:b/>
          <w:szCs w:val="24"/>
        </w:rPr>
        <w:t xml:space="preserve"> …………………………</w:t>
      </w:r>
      <w:r w:rsidR="00F36456" w:rsidRPr="00F36456">
        <w:rPr>
          <w:b/>
          <w:szCs w:val="24"/>
        </w:rPr>
        <w:t>…..</w:t>
      </w:r>
      <w:r w:rsidR="00896CB2" w:rsidRPr="00F36456">
        <w:rPr>
          <w:b/>
          <w:szCs w:val="24"/>
        </w:rPr>
        <w:t>.</w:t>
      </w:r>
      <w:r w:rsidR="00F36456">
        <w:rPr>
          <w:b/>
          <w:szCs w:val="24"/>
        </w:rPr>
        <w:t>....</w:t>
      </w:r>
      <w:r w:rsidRPr="00972E39">
        <w:rPr>
          <w:szCs w:val="24"/>
        </w:rPr>
        <w:t xml:space="preserve"> nr uprawnień</w:t>
      </w:r>
      <w:r w:rsidRPr="00972E39">
        <w:rPr>
          <w:b/>
          <w:szCs w:val="24"/>
        </w:rPr>
        <w:t xml:space="preserve"> </w:t>
      </w:r>
      <w:r w:rsidR="00F36456">
        <w:rPr>
          <w:szCs w:val="24"/>
        </w:rPr>
        <w:t>…………………..</w:t>
      </w:r>
      <w:r w:rsidR="003557D4" w:rsidRPr="00F36456">
        <w:rPr>
          <w:szCs w:val="24"/>
        </w:rPr>
        <w:t>………</w:t>
      </w:r>
      <w:r w:rsidRPr="00972E39">
        <w:rPr>
          <w:szCs w:val="24"/>
        </w:rPr>
        <w:t xml:space="preserve">legitymujący się </w:t>
      </w:r>
    </w:p>
    <w:p w:rsidR="003140C1" w:rsidRDefault="00794DB0" w:rsidP="00794DB0">
      <w:pPr>
        <w:pStyle w:val="Tekstpodstawowy"/>
        <w:jc w:val="both"/>
        <w:rPr>
          <w:szCs w:val="24"/>
        </w:rPr>
      </w:pPr>
      <w:r w:rsidRPr="00972E39">
        <w:rPr>
          <w:szCs w:val="24"/>
        </w:rPr>
        <w:t xml:space="preserve">     przynależnością do właściwej izby samorządu zawodowego.</w:t>
      </w:r>
    </w:p>
    <w:p w:rsidR="00AC0DEA" w:rsidRDefault="00AC0DEA" w:rsidP="00794DB0">
      <w:pPr>
        <w:pStyle w:val="Tekstpodstawowy"/>
        <w:jc w:val="both"/>
        <w:rPr>
          <w:szCs w:val="24"/>
        </w:rPr>
      </w:pPr>
    </w:p>
    <w:p w:rsidR="00B124ED" w:rsidRPr="00972E39" w:rsidRDefault="00B124ED" w:rsidP="00794DB0">
      <w:pPr>
        <w:pStyle w:val="Tekstpodstawowy"/>
        <w:jc w:val="both"/>
        <w:rPr>
          <w:szCs w:val="24"/>
        </w:rPr>
      </w:pPr>
    </w:p>
    <w:p w:rsidR="003140C1" w:rsidRPr="00972E39" w:rsidRDefault="00A76C8D">
      <w:pPr>
        <w:pStyle w:val="Tekstpodstawowy"/>
        <w:jc w:val="center"/>
        <w:rPr>
          <w:b/>
          <w:szCs w:val="24"/>
        </w:rPr>
      </w:pPr>
      <w:r>
        <w:rPr>
          <w:b/>
          <w:szCs w:val="24"/>
        </w:rPr>
        <w:t>§ 20</w:t>
      </w:r>
      <w:r w:rsidR="00E358CE" w:rsidRPr="00972E39">
        <w:rPr>
          <w:b/>
          <w:szCs w:val="24"/>
        </w:rPr>
        <w:t>.</w:t>
      </w:r>
    </w:p>
    <w:p w:rsidR="003140C1" w:rsidRDefault="005B1DEA" w:rsidP="00E71669">
      <w:pPr>
        <w:pStyle w:val="Tekstpodstawowy"/>
        <w:jc w:val="center"/>
        <w:rPr>
          <w:b/>
          <w:szCs w:val="24"/>
          <w:u w:val="single"/>
        </w:rPr>
      </w:pPr>
      <w:r w:rsidRPr="00972E39">
        <w:rPr>
          <w:b/>
          <w:szCs w:val="24"/>
          <w:u w:val="single"/>
        </w:rPr>
        <w:t>Postanowienia końcowe</w:t>
      </w:r>
    </w:p>
    <w:p w:rsidR="00986E77" w:rsidRPr="00972E39" w:rsidRDefault="00986E77" w:rsidP="00E71669">
      <w:pPr>
        <w:pStyle w:val="Tekstpodstawowy"/>
        <w:jc w:val="center"/>
        <w:rPr>
          <w:b/>
          <w:szCs w:val="24"/>
          <w:u w:val="single"/>
        </w:rPr>
      </w:pPr>
    </w:p>
    <w:p w:rsidR="00865767" w:rsidRPr="00972E39" w:rsidRDefault="00845D12" w:rsidP="0082061A">
      <w:pPr>
        <w:pStyle w:val="Tekstpodstawowy"/>
        <w:numPr>
          <w:ilvl w:val="0"/>
          <w:numId w:val="11"/>
        </w:numPr>
        <w:jc w:val="both"/>
        <w:rPr>
          <w:b/>
          <w:szCs w:val="24"/>
          <w:u w:val="single"/>
        </w:rPr>
      </w:pPr>
      <w:r w:rsidRPr="00972E39">
        <w:rPr>
          <w:szCs w:val="24"/>
        </w:rPr>
        <w:t>Ewentualne spory</w:t>
      </w:r>
      <w:r w:rsidR="003140C1" w:rsidRPr="00972E39">
        <w:rPr>
          <w:szCs w:val="24"/>
        </w:rPr>
        <w:t xml:space="preserve"> wynikłe w związku z realizacją przedmiotu umowy strony zobowiązują się rozwiązywać w drodze wspólnych negocjacji, a w przypadku niemożności ustalenia kompromisu będą ro</w:t>
      </w:r>
      <w:r w:rsidR="00D526E0" w:rsidRPr="00972E39">
        <w:rPr>
          <w:szCs w:val="24"/>
        </w:rPr>
        <w:t>zstrzygane przez Sąd</w:t>
      </w:r>
      <w:r w:rsidR="00D425E8">
        <w:rPr>
          <w:szCs w:val="24"/>
        </w:rPr>
        <w:t xml:space="preserve"> </w:t>
      </w:r>
      <w:r w:rsidR="003140C1" w:rsidRPr="00972E39">
        <w:rPr>
          <w:szCs w:val="24"/>
        </w:rPr>
        <w:t xml:space="preserve">właściwy dla siedziby </w:t>
      </w:r>
      <w:r w:rsidR="003140C1" w:rsidRPr="00972E39">
        <w:rPr>
          <w:b/>
          <w:szCs w:val="24"/>
        </w:rPr>
        <w:t>Zamawiającego</w:t>
      </w:r>
      <w:r w:rsidR="003140C1" w:rsidRPr="00972E39">
        <w:rPr>
          <w:szCs w:val="24"/>
        </w:rPr>
        <w:t xml:space="preserve">. </w:t>
      </w:r>
    </w:p>
    <w:p w:rsidR="005B1DEA" w:rsidRPr="00972E39" w:rsidRDefault="005B1DEA" w:rsidP="0082061A">
      <w:pPr>
        <w:pStyle w:val="Tekstpodstawowy"/>
        <w:numPr>
          <w:ilvl w:val="0"/>
          <w:numId w:val="11"/>
        </w:numPr>
        <w:jc w:val="both"/>
        <w:rPr>
          <w:szCs w:val="24"/>
        </w:rPr>
      </w:pPr>
      <w:r w:rsidRPr="00972E39">
        <w:rPr>
          <w:szCs w:val="24"/>
        </w:rPr>
        <w:t>W sprawach, których nie reguluje niniejsza umowa, będą miały zastosowanie</w:t>
      </w:r>
      <w:r w:rsidR="002823C1">
        <w:rPr>
          <w:szCs w:val="24"/>
        </w:rPr>
        <w:t xml:space="preserve"> </w:t>
      </w:r>
      <w:r w:rsidRPr="00972E39">
        <w:rPr>
          <w:szCs w:val="24"/>
        </w:rPr>
        <w:t>odpowiednie przepisy kodeksu cywilnego, prawa budo</w:t>
      </w:r>
      <w:r w:rsidR="00865767" w:rsidRPr="00972E39">
        <w:rPr>
          <w:szCs w:val="24"/>
        </w:rPr>
        <w:t xml:space="preserve">wlanego i ustawy Prawo </w:t>
      </w:r>
      <w:r w:rsidR="002823C1">
        <w:rPr>
          <w:szCs w:val="24"/>
        </w:rPr>
        <w:t xml:space="preserve">zamówień </w:t>
      </w:r>
      <w:r w:rsidR="00865767" w:rsidRPr="00972E39">
        <w:rPr>
          <w:szCs w:val="24"/>
        </w:rPr>
        <w:t>publicznych</w:t>
      </w:r>
      <w:r w:rsidRPr="00972E39">
        <w:rPr>
          <w:szCs w:val="24"/>
        </w:rPr>
        <w:t xml:space="preserve"> wraz z aktami wykonawczymi.</w:t>
      </w:r>
    </w:p>
    <w:p w:rsidR="00B124ED" w:rsidRPr="00972E39" w:rsidRDefault="00B124ED" w:rsidP="0082061A">
      <w:pPr>
        <w:pStyle w:val="Tekstpodstawowy"/>
        <w:numPr>
          <w:ilvl w:val="0"/>
          <w:numId w:val="11"/>
        </w:numPr>
        <w:jc w:val="both"/>
        <w:rPr>
          <w:szCs w:val="24"/>
        </w:rPr>
      </w:pPr>
      <w:r w:rsidRPr="00972E39">
        <w:rPr>
          <w:szCs w:val="24"/>
        </w:rPr>
        <w:t>Cesja wierzytelności wynikających z niniejszej Umowy, może nastąpić jedynie za zgodą Zamawiającego.</w:t>
      </w:r>
    </w:p>
    <w:p w:rsidR="00865767" w:rsidRPr="00972E39" w:rsidRDefault="0079523C" w:rsidP="0082061A">
      <w:pPr>
        <w:pStyle w:val="Tekstpodstawowy"/>
        <w:numPr>
          <w:ilvl w:val="0"/>
          <w:numId w:val="11"/>
        </w:numPr>
        <w:jc w:val="both"/>
        <w:rPr>
          <w:szCs w:val="24"/>
        </w:rPr>
      </w:pPr>
      <w:r w:rsidRPr="00972E39">
        <w:rPr>
          <w:szCs w:val="24"/>
        </w:rPr>
        <w:t>Umowę sporządzono w 4</w:t>
      </w:r>
      <w:r w:rsidR="005B1DEA" w:rsidRPr="00972E39">
        <w:rPr>
          <w:szCs w:val="24"/>
        </w:rPr>
        <w:t xml:space="preserve"> jed</w:t>
      </w:r>
      <w:r w:rsidR="008679DC" w:rsidRPr="00972E39">
        <w:rPr>
          <w:szCs w:val="24"/>
        </w:rPr>
        <w:t>nob</w:t>
      </w:r>
      <w:r w:rsidRPr="00972E39">
        <w:rPr>
          <w:szCs w:val="24"/>
        </w:rPr>
        <w:t>rzmiących egzemplarzach</w:t>
      </w:r>
      <w:r w:rsidR="0051663E">
        <w:rPr>
          <w:szCs w:val="24"/>
        </w:rPr>
        <w:t xml:space="preserve"> ( jeden egzemplarz dla </w:t>
      </w:r>
      <w:r w:rsidR="0051663E" w:rsidRPr="0051663E">
        <w:rPr>
          <w:b/>
          <w:szCs w:val="24"/>
        </w:rPr>
        <w:t>Wykonawcy</w:t>
      </w:r>
      <w:r w:rsidR="0051663E">
        <w:rPr>
          <w:szCs w:val="24"/>
        </w:rPr>
        <w:t xml:space="preserve">, trzy egzemplarze dla </w:t>
      </w:r>
      <w:r w:rsidR="0051663E" w:rsidRPr="0051663E">
        <w:rPr>
          <w:b/>
          <w:szCs w:val="24"/>
        </w:rPr>
        <w:t>Zamawiającego</w:t>
      </w:r>
      <w:r w:rsidR="0051663E">
        <w:rPr>
          <w:szCs w:val="24"/>
        </w:rPr>
        <w:t>).</w:t>
      </w:r>
      <w:r w:rsidR="007F0367">
        <w:rPr>
          <w:szCs w:val="24"/>
        </w:rPr>
        <w:t xml:space="preserve"> </w:t>
      </w:r>
      <w:r w:rsidR="0051663E">
        <w:rPr>
          <w:szCs w:val="24"/>
        </w:rPr>
        <w:t xml:space="preserve"> </w:t>
      </w:r>
      <w:r w:rsidR="007F0367">
        <w:rPr>
          <w:szCs w:val="24"/>
        </w:rPr>
        <w:t xml:space="preserve"> </w:t>
      </w:r>
      <w:r w:rsidR="0051663E">
        <w:rPr>
          <w:szCs w:val="24"/>
        </w:rPr>
        <w:t xml:space="preserve"> </w:t>
      </w:r>
    </w:p>
    <w:p w:rsidR="002E36B2" w:rsidRDefault="002E36B2" w:rsidP="008679DC">
      <w:pPr>
        <w:pStyle w:val="Tekstpodstawowy"/>
        <w:jc w:val="both"/>
        <w:rPr>
          <w:szCs w:val="24"/>
        </w:rPr>
      </w:pPr>
    </w:p>
    <w:p w:rsidR="00986E77" w:rsidRDefault="00986E77" w:rsidP="008679DC">
      <w:pPr>
        <w:pStyle w:val="Tekstpodstawowy"/>
        <w:jc w:val="both"/>
        <w:rPr>
          <w:szCs w:val="24"/>
        </w:rPr>
      </w:pPr>
    </w:p>
    <w:p w:rsidR="00E70FC4" w:rsidRDefault="00E70FC4" w:rsidP="008679DC">
      <w:pPr>
        <w:pStyle w:val="Tekstpodstawowy"/>
        <w:jc w:val="both"/>
        <w:rPr>
          <w:szCs w:val="24"/>
        </w:rPr>
      </w:pPr>
    </w:p>
    <w:p w:rsidR="00E70FC4" w:rsidRPr="00972E39" w:rsidRDefault="00E70FC4" w:rsidP="008679DC">
      <w:pPr>
        <w:pStyle w:val="Tekstpodstawowy"/>
        <w:jc w:val="both"/>
        <w:rPr>
          <w:szCs w:val="24"/>
        </w:rPr>
      </w:pPr>
    </w:p>
    <w:p w:rsidR="003140C1" w:rsidRPr="00972E39" w:rsidRDefault="003140C1" w:rsidP="00BE5929">
      <w:pPr>
        <w:pStyle w:val="Tekstpodstawowy"/>
        <w:ind w:left="360"/>
        <w:jc w:val="both"/>
        <w:rPr>
          <w:szCs w:val="24"/>
        </w:rPr>
      </w:pPr>
      <w:r w:rsidRPr="00972E39">
        <w:rPr>
          <w:szCs w:val="24"/>
        </w:rPr>
        <w:t>ZAMAWIAJĄCY:</w:t>
      </w:r>
      <w:r w:rsidR="009536EF" w:rsidRPr="00972E39">
        <w:rPr>
          <w:szCs w:val="24"/>
        </w:rPr>
        <w:tab/>
      </w:r>
      <w:r w:rsidR="009536EF" w:rsidRPr="00972E39">
        <w:rPr>
          <w:szCs w:val="24"/>
        </w:rPr>
        <w:tab/>
      </w:r>
      <w:r w:rsidR="009536EF" w:rsidRPr="00972E39">
        <w:rPr>
          <w:szCs w:val="24"/>
        </w:rPr>
        <w:tab/>
      </w:r>
      <w:r w:rsidR="009536EF" w:rsidRPr="00972E39">
        <w:rPr>
          <w:szCs w:val="24"/>
        </w:rPr>
        <w:tab/>
      </w:r>
      <w:r w:rsidR="009536EF" w:rsidRPr="00972E39">
        <w:rPr>
          <w:szCs w:val="24"/>
        </w:rPr>
        <w:tab/>
      </w:r>
      <w:r w:rsidR="009536EF" w:rsidRPr="00972E39">
        <w:rPr>
          <w:szCs w:val="24"/>
        </w:rPr>
        <w:tab/>
      </w:r>
      <w:r w:rsidR="009536EF" w:rsidRPr="00972E39">
        <w:rPr>
          <w:szCs w:val="24"/>
        </w:rPr>
        <w:tab/>
      </w:r>
      <w:r w:rsidRPr="00972E39">
        <w:rPr>
          <w:szCs w:val="24"/>
        </w:rPr>
        <w:t>WYKONAWCA:</w:t>
      </w:r>
    </w:p>
    <w:sectPr w:rsidR="003140C1" w:rsidRPr="00972E39">
      <w:headerReference w:type="even" r:id="rId9"/>
      <w:headerReference w:type="default" r:id="rId10"/>
      <w:footerReference w:type="even" r:id="rId11"/>
      <w:footerReference w:type="default" r:id="rId12"/>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EB5" w:rsidRDefault="00616EB5">
      <w:r>
        <w:separator/>
      </w:r>
    </w:p>
  </w:endnote>
  <w:endnote w:type="continuationSeparator" w:id="0">
    <w:p w:rsidR="00616EB5" w:rsidRDefault="0061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D4" w:rsidRDefault="000D33D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0D33D4" w:rsidRDefault="000D33D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D4" w:rsidRDefault="000D33D4">
    <w:pPr>
      <w:pStyle w:val="Stopka"/>
      <w:framePr w:wrap="around" w:vAnchor="text" w:hAnchor="margin" w:xAlign="center" w:y="1"/>
      <w:rPr>
        <w:rStyle w:val="Numerstrony"/>
      </w:rPr>
    </w:pPr>
  </w:p>
  <w:p w:rsidR="000D33D4" w:rsidRDefault="000D33D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EB5" w:rsidRDefault="00616EB5">
      <w:r>
        <w:separator/>
      </w:r>
    </w:p>
  </w:footnote>
  <w:footnote w:type="continuationSeparator" w:id="0">
    <w:p w:rsidR="00616EB5" w:rsidRDefault="00616E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D4" w:rsidRDefault="000D33D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D33D4" w:rsidRDefault="000D33D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3D4" w:rsidRDefault="000D33D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B1F5A">
      <w:rPr>
        <w:rStyle w:val="Numerstrony"/>
        <w:noProof/>
      </w:rPr>
      <w:t>6</w:t>
    </w:r>
    <w:r>
      <w:rPr>
        <w:rStyle w:val="Numerstrony"/>
      </w:rPr>
      <w:fldChar w:fldCharType="end"/>
    </w:r>
  </w:p>
  <w:p w:rsidR="000D33D4" w:rsidRDefault="000D33D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783"/>
    <w:multiLevelType w:val="hybridMultilevel"/>
    <w:tmpl w:val="68EA5D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80406"/>
    <w:multiLevelType w:val="singleLevel"/>
    <w:tmpl w:val="0415000F"/>
    <w:lvl w:ilvl="0">
      <w:start w:val="1"/>
      <w:numFmt w:val="decimal"/>
      <w:lvlText w:val="%1."/>
      <w:lvlJc w:val="left"/>
      <w:pPr>
        <w:ind w:left="720" w:hanging="360"/>
      </w:pPr>
      <w:rPr>
        <w:rFonts w:hint="default"/>
      </w:rPr>
    </w:lvl>
  </w:abstractNum>
  <w:abstractNum w:abstractNumId="2" w15:restartNumberingAfterBreak="0">
    <w:nsid w:val="040E4678"/>
    <w:multiLevelType w:val="hybridMultilevel"/>
    <w:tmpl w:val="985A6324"/>
    <w:lvl w:ilvl="0" w:tplc="C3D8C2E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7F263B"/>
    <w:multiLevelType w:val="singleLevel"/>
    <w:tmpl w:val="B7082DF0"/>
    <w:lvl w:ilvl="0">
      <w:start w:val="1"/>
      <w:numFmt w:val="decimal"/>
      <w:lvlText w:val="%1)"/>
      <w:lvlJc w:val="left"/>
      <w:pPr>
        <w:tabs>
          <w:tab w:val="num" w:pos="643"/>
        </w:tabs>
        <w:ind w:left="643" w:hanging="360"/>
      </w:pPr>
      <w:rPr>
        <w:rFonts w:hint="default"/>
      </w:rPr>
    </w:lvl>
  </w:abstractNum>
  <w:abstractNum w:abstractNumId="4" w15:restartNumberingAfterBreak="0">
    <w:nsid w:val="08030E0D"/>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84E4615"/>
    <w:multiLevelType w:val="hybridMultilevel"/>
    <w:tmpl w:val="9A72770E"/>
    <w:lvl w:ilvl="0" w:tplc="04150001">
      <w:start w:val="1"/>
      <w:numFmt w:val="bullet"/>
      <w:lvlText w:val=""/>
      <w:lvlJc w:val="lef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6" w15:restartNumberingAfterBreak="0">
    <w:nsid w:val="122129BC"/>
    <w:multiLevelType w:val="hybridMultilevel"/>
    <w:tmpl w:val="D744CCA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 w15:restartNumberingAfterBreak="0">
    <w:nsid w:val="123C45E4"/>
    <w:multiLevelType w:val="singleLevel"/>
    <w:tmpl w:val="0415000F"/>
    <w:lvl w:ilvl="0">
      <w:start w:val="1"/>
      <w:numFmt w:val="decimal"/>
      <w:lvlText w:val="%1."/>
      <w:lvlJc w:val="left"/>
      <w:pPr>
        <w:tabs>
          <w:tab w:val="num" w:pos="360"/>
        </w:tabs>
        <w:ind w:left="360" w:hanging="360"/>
      </w:pPr>
    </w:lvl>
  </w:abstractNum>
  <w:abstractNum w:abstractNumId="8" w15:restartNumberingAfterBreak="0">
    <w:nsid w:val="14E001D5"/>
    <w:multiLevelType w:val="hybridMultilevel"/>
    <w:tmpl w:val="FAB806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D5302"/>
    <w:multiLevelType w:val="hybridMultilevel"/>
    <w:tmpl w:val="0A4C4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6E2488"/>
    <w:multiLevelType w:val="hybridMultilevel"/>
    <w:tmpl w:val="6D7462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CB0073"/>
    <w:multiLevelType w:val="hybridMultilevel"/>
    <w:tmpl w:val="C9848A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8595423"/>
    <w:multiLevelType w:val="hybridMultilevel"/>
    <w:tmpl w:val="1BDE575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1A637A04"/>
    <w:multiLevelType w:val="singleLevel"/>
    <w:tmpl w:val="856E6C0A"/>
    <w:lvl w:ilvl="0">
      <w:start w:val="1"/>
      <w:numFmt w:val="bullet"/>
      <w:lvlText w:val="-"/>
      <w:lvlJc w:val="left"/>
      <w:pPr>
        <w:tabs>
          <w:tab w:val="num" w:pos="720"/>
        </w:tabs>
        <w:ind w:left="720" w:hanging="360"/>
      </w:pPr>
      <w:rPr>
        <w:rFonts w:hint="default"/>
      </w:rPr>
    </w:lvl>
  </w:abstractNum>
  <w:abstractNum w:abstractNumId="14" w15:restartNumberingAfterBreak="0">
    <w:nsid w:val="1BE60A6E"/>
    <w:multiLevelType w:val="hybridMultilevel"/>
    <w:tmpl w:val="767AC8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B72F96"/>
    <w:multiLevelType w:val="hybridMultilevel"/>
    <w:tmpl w:val="DFDA4E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8C7202"/>
    <w:multiLevelType w:val="multilevel"/>
    <w:tmpl w:val="8BE8DF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17" w15:restartNumberingAfterBreak="0">
    <w:nsid w:val="1F9A0226"/>
    <w:multiLevelType w:val="singleLevel"/>
    <w:tmpl w:val="241478DA"/>
    <w:lvl w:ilvl="0">
      <w:start w:val="1"/>
      <w:numFmt w:val="decimal"/>
      <w:lvlText w:val="%1."/>
      <w:lvlJc w:val="left"/>
      <w:pPr>
        <w:tabs>
          <w:tab w:val="num" w:pos="360"/>
        </w:tabs>
        <w:ind w:left="360" w:hanging="360"/>
      </w:pPr>
      <w:rPr>
        <w:rFonts w:hint="default"/>
        <w:sz w:val="24"/>
      </w:rPr>
    </w:lvl>
  </w:abstractNum>
  <w:abstractNum w:abstractNumId="18" w15:restartNumberingAfterBreak="0">
    <w:nsid w:val="1FB21F27"/>
    <w:multiLevelType w:val="hybridMultilevel"/>
    <w:tmpl w:val="5D96D6AA"/>
    <w:lvl w:ilvl="0" w:tplc="0415000F">
      <w:start w:val="1"/>
      <w:numFmt w:val="decimal"/>
      <w:lvlText w:val="%1."/>
      <w:lvlJc w:val="left"/>
      <w:pPr>
        <w:tabs>
          <w:tab w:val="num" w:pos="360"/>
        </w:tabs>
        <w:ind w:left="360" w:hanging="360"/>
      </w:pPr>
    </w:lvl>
    <w:lvl w:ilvl="1" w:tplc="079C5F56">
      <w:start w:val="1"/>
      <w:numFmt w:val="bullet"/>
      <w:lvlText w:val=""/>
      <w:lvlJc w:val="left"/>
      <w:pPr>
        <w:ind w:left="1080" w:hanging="360"/>
      </w:pPr>
      <w:rPr>
        <w:rFonts w:ascii="Symbol" w:hAnsi="Symbol"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03A14A7"/>
    <w:multiLevelType w:val="hybridMultilevel"/>
    <w:tmpl w:val="0AF6F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AE561B"/>
    <w:multiLevelType w:val="hybridMultilevel"/>
    <w:tmpl w:val="2EAE4270"/>
    <w:lvl w:ilvl="0" w:tplc="C3D8C2EC">
      <w:start w:val="1"/>
      <w:numFmt w:val="decimal"/>
      <w:lvlText w:val="%1)"/>
      <w:lvlJc w:val="left"/>
      <w:pPr>
        <w:ind w:left="1364" w:hanging="360"/>
      </w:pPr>
      <w:rPr>
        <w:rFonts w:ascii="Times New Roman" w:eastAsia="Times New Roman" w:hAnsi="Times New Roman" w:cs="Times New Roman"/>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4035091"/>
    <w:multiLevelType w:val="hybridMultilevel"/>
    <w:tmpl w:val="0944B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50B5CAC"/>
    <w:multiLevelType w:val="multilevel"/>
    <w:tmpl w:val="ED1037E6"/>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3" w15:restartNumberingAfterBreak="0">
    <w:nsid w:val="2C22610C"/>
    <w:multiLevelType w:val="multilevel"/>
    <w:tmpl w:val="D4F44648"/>
    <w:lvl w:ilvl="0">
      <w:start w:val="1"/>
      <w:numFmt w:val="decimal"/>
      <w:lvlText w:val="%1."/>
      <w:lvlJc w:val="left"/>
      <w:pPr>
        <w:tabs>
          <w:tab w:val="num" w:pos="360"/>
        </w:tabs>
        <w:ind w:left="360" w:hanging="360"/>
      </w:pPr>
    </w:lvl>
    <w:lvl w:ilvl="1" w:tentative="1">
      <w:start w:val="1"/>
      <w:numFmt w:val="lowerLetter"/>
      <w:lvlText w:val="%2."/>
      <w:lvlJc w:val="left"/>
      <w:pPr>
        <w:tabs>
          <w:tab w:val="num" w:pos="1506"/>
        </w:tabs>
        <w:ind w:left="1506" w:hanging="360"/>
      </w:p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24" w15:restartNumberingAfterBreak="0">
    <w:nsid w:val="2C822520"/>
    <w:multiLevelType w:val="hybridMultilevel"/>
    <w:tmpl w:val="CBFC242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15:restartNumberingAfterBreak="0">
    <w:nsid w:val="2C8B140A"/>
    <w:multiLevelType w:val="hybridMultilevel"/>
    <w:tmpl w:val="F92C977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 w15:restartNumberingAfterBreak="0">
    <w:nsid w:val="2FC2739D"/>
    <w:multiLevelType w:val="hybridMultilevel"/>
    <w:tmpl w:val="5616F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6605202"/>
    <w:multiLevelType w:val="hybridMultilevel"/>
    <w:tmpl w:val="D0F4ACCA"/>
    <w:lvl w:ilvl="0" w:tplc="04150001">
      <w:start w:val="1"/>
      <w:numFmt w:val="bullet"/>
      <w:lvlText w:val=""/>
      <w:lvlJc w:val="left"/>
      <w:pPr>
        <w:tabs>
          <w:tab w:val="num" w:pos="360"/>
        </w:tabs>
        <w:ind w:left="360" w:hanging="360"/>
      </w:pPr>
      <w:rPr>
        <w:rFonts w:ascii="Symbol" w:hAnsi="Symbol" w:hint="default"/>
      </w:rPr>
    </w:lvl>
    <w:lvl w:ilvl="1" w:tplc="079C5F56">
      <w:start w:val="1"/>
      <w:numFmt w:val="bullet"/>
      <w:lvlText w:val=""/>
      <w:lvlJc w:val="left"/>
      <w:pPr>
        <w:ind w:left="1080" w:hanging="360"/>
      </w:pPr>
      <w:rPr>
        <w:rFonts w:ascii="Symbol" w:hAnsi="Symbol"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39436E77"/>
    <w:multiLevelType w:val="hybridMultilevel"/>
    <w:tmpl w:val="2682B4FC"/>
    <w:lvl w:ilvl="0" w:tplc="454E209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9E26FC"/>
    <w:multiLevelType w:val="hybridMultilevel"/>
    <w:tmpl w:val="8EFA8790"/>
    <w:lvl w:ilvl="0" w:tplc="A43E57F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96124C"/>
    <w:multiLevelType w:val="hybridMultilevel"/>
    <w:tmpl w:val="21123A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0786A89"/>
    <w:multiLevelType w:val="hybridMultilevel"/>
    <w:tmpl w:val="C082F17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47C7E91"/>
    <w:multiLevelType w:val="hybridMultilevel"/>
    <w:tmpl w:val="9E00E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A503C8"/>
    <w:multiLevelType w:val="hybridMultilevel"/>
    <w:tmpl w:val="73BC6234"/>
    <w:lvl w:ilvl="0" w:tplc="3FBA1D5A">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5AC0C66"/>
    <w:multiLevelType w:val="hybridMultilevel"/>
    <w:tmpl w:val="B58E92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4BB933DE"/>
    <w:multiLevelType w:val="hybridMultilevel"/>
    <w:tmpl w:val="29EA694E"/>
    <w:lvl w:ilvl="0" w:tplc="04150001">
      <w:start w:val="1"/>
      <w:numFmt w:val="bullet"/>
      <w:lvlText w:val=""/>
      <w:lvlJc w:val="lef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36" w15:restartNumberingAfterBreak="0">
    <w:nsid w:val="4BD57286"/>
    <w:multiLevelType w:val="multilevel"/>
    <w:tmpl w:val="65B6506A"/>
    <w:lvl w:ilvl="0">
      <w:start w:val="1"/>
      <w:numFmt w:val="decimal"/>
      <w:lvlText w:val="%1."/>
      <w:lvlJc w:val="left"/>
      <w:pPr>
        <w:tabs>
          <w:tab w:val="num" w:pos="360"/>
        </w:tabs>
        <w:ind w:left="360" w:hanging="360"/>
      </w:pPr>
      <w:rPr>
        <w:rFonts w:hint="default"/>
      </w:rPr>
    </w:lvl>
    <w:lvl w:ilvl="1">
      <w:start w:val="2"/>
      <w:numFmt w:val="decimal"/>
      <w:lvlText w:val="%2)"/>
      <w:lvlJc w:val="left"/>
      <w:pPr>
        <w:ind w:left="568" w:hanging="284"/>
      </w:pPr>
      <w:rPr>
        <w:rFonts w:ascii="Times New Roman" w:eastAsia="Times New Roman" w:hAnsi="Times New Roman" w:cs="Times New Roman" w:hint="default"/>
      </w:rPr>
    </w:lvl>
    <w:lvl w:ilvl="2">
      <w:start w:val="1"/>
      <w:numFmt w:val="bullet"/>
      <w:lvlText w:val=""/>
      <w:lvlJc w:val="left"/>
      <w:pPr>
        <w:tabs>
          <w:tab w:val="num" w:pos="928"/>
        </w:tabs>
        <w:ind w:left="928" w:hanging="360"/>
      </w:pPr>
      <w:rPr>
        <w:rFonts w:ascii="Symbol" w:hAnsi="Symbol" w:hint="default"/>
      </w:rPr>
    </w:lvl>
    <w:lvl w:ilvl="3">
      <w:start w:val="1"/>
      <w:numFmt w:val="lowerLetter"/>
      <w:lvlText w:val="%4)"/>
      <w:lvlJc w:val="left"/>
      <w:pPr>
        <w:ind w:left="1984" w:hanging="708"/>
      </w:pPr>
      <w:rPr>
        <w:rFonts w:hint="default"/>
      </w:rPr>
    </w:lvl>
    <w:lvl w:ilvl="4">
      <w:start w:val="1"/>
      <w:numFmt w:val="decimal"/>
      <w:lvlText w:val="(%5)"/>
      <w:lvlJc w:val="left"/>
      <w:pPr>
        <w:ind w:left="2692" w:hanging="708"/>
      </w:pPr>
      <w:rPr>
        <w:rFonts w:hint="default"/>
      </w:rPr>
    </w:lvl>
    <w:lvl w:ilvl="5">
      <w:start w:val="1"/>
      <w:numFmt w:val="lowerLetter"/>
      <w:lvlText w:val="(%6)"/>
      <w:lvlJc w:val="left"/>
      <w:pPr>
        <w:ind w:left="3400" w:hanging="708"/>
      </w:pPr>
      <w:rPr>
        <w:rFonts w:hint="default"/>
      </w:rPr>
    </w:lvl>
    <w:lvl w:ilvl="6">
      <w:start w:val="1"/>
      <w:numFmt w:val="lowerRoman"/>
      <w:lvlText w:val="(%7)"/>
      <w:lvlJc w:val="left"/>
      <w:pPr>
        <w:ind w:left="4108" w:hanging="708"/>
      </w:pPr>
      <w:rPr>
        <w:rFonts w:hint="default"/>
      </w:rPr>
    </w:lvl>
    <w:lvl w:ilvl="7">
      <w:start w:val="1"/>
      <w:numFmt w:val="lowerLetter"/>
      <w:lvlText w:val="(%8)"/>
      <w:lvlJc w:val="left"/>
      <w:pPr>
        <w:ind w:left="4816" w:hanging="708"/>
      </w:pPr>
      <w:rPr>
        <w:rFonts w:hint="default"/>
      </w:rPr>
    </w:lvl>
    <w:lvl w:ilvl="8">
      <w:start w:val="1"/>
      <w:numFmt w:val="lowerRoman"/>
      <w:lvlText w:val="(%9)"/>
      <w:lvlJc w:val="left"/>
      <w:pPr>
        <w:ind w:left="5524" w:hanging="708"/>
      </w:pPr>
      <w:rPr>
        <w:rFonts w:hint="default"/>
      </w:rPr>
    </w:lvl>
  </w:abstractNum>
  <w:abstractNum w:abstractNumId="37" w15:restartNumberingAfterBreak="0">
    <w:nsid w:val="4C7E4370"/>
    <w:multiLevelType w:val="hybridMultilevel"/>
    <w:tmpl w:val="A5EAB5F0"/>
    <w:lvl w:ilvl="0" w:tplc="C1E4E4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422952"/>
    <w:multiLevelType w:val="hybridMultilevel"/>
    <w:tmpl w:val="B3C290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7B0894"/>
    <w:multiLevelType w:val="hybridMultilevel"/>
    <w:tmpl w:val="A978E20A"/>
    <w:lvl w:ilvl="0" w:tplc="856E6C0A">
      <w:start w:val="1"/>
      <w:numFmt w:val="bullet"/>
      <w:lvlText w:val="-"/>
      <w:lvlJc w:val="left"/>
      <w:pPr>
        <w:ind w:left="1644" w:hanging="360"/>
      </w:pPr>
      <w:rPr>
        <w:rFonts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40" w15:restartNumberingAfterBreak="0">
    <w:nsid w:val="54E22719"/>
    <w:multiLevelType w:val="singleLevel"/>
    <w:tmpl w:val="04150011"/>
    <w:lvl w:ilvl="0">
      <w:start w:val="1"/>
      <w:numFmt w:val="decimal"/>
      <w:lvlText w:val="%1)"/>
      <w:lvlJc w:val="left"/>
      <w:pPr>
        <w:tabs>
          <w:tab w:val="num" w:pos="360"/>
        </w:tabs>
        <w:ind w:left="360" w:hanging="360"/>
      </w:pPr>
      <w:rPr>
        <w:rFonts w:hint="default"/>
      </w:rPr>
    </w:lvl>
  </w:abstractNum>
  <w:abstractNum w:abstractNumId="41" w15:restartNumberingAfterBreak="0">
    <w:nsid w:val="550C6941"/>
    <w:multiLevelType w:val="hybridMultilevel"/>
    <w:tmpl w:val="B0F2E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916146"/>
    <w:multiLevelType w:val="hybridMultilevel"/>
    <w:tmpl w:val="B0FAE190"/>
    <w:lvl w:ilvl="0" w:tplc="856E6C0A">
      <w:start w:val="1"/>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3" w15:restartNumberingAfterBreak="0">
    <w:nsid w:val="568565D1"/>
    <w:multiLevelType w:val="hybridMultilevel"/>
    <w:tmpl w:val="9542725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58EB7006"/>
    <w:multiLevelType w:val="hybridMultilevel"/>
    <w:tmpl w:val="C03AF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59C112C4"/>
    <w:multiLevelType w:val="hybridMultilevel"/>
    <w:tmpl w:val="5B42526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F010312"/>
    <w:multiLevelType w:val="hybridMultilevel"/>
    <w:tmpl w:val="0A9EB6A6"/>
    <w:lvl w:ilvl="0" w:tplc="1DB403B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6F7CD4"/>
    <w:multiLevelType w:val="hybridMultilevel"/>
    <w:tmpl w:val="5BEAA7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65553F66"/>
    <w:multiLevelType w:val="hybridMultilevel"/>
    <w:tmpl w:val="BFAA53D0"/>
    <w:lvl w:ilvl="0" w:tplc="856E6C0A">
      <w:start w:val="1"/>
      <w:numFmt w:val="bullet"/>
      <w:lvlText w:val="-"/>
      <w:lvlJc w:val="left"/>
      <w:pPr>
        <w:ind w:left="1644" w:hanging="360"/>
      </w:pPr>
      <w:rPr>
        <w:rFonts w:hint="default"/>
      </w:rPr>
    </w:lvl>
    <w:lvl w:ilvl="1" w:tplc="04150003" w:tentative="1">
      <w:start w:val="1"/>
      <w:numFmt w:val="bullet"/>
      <w:lvlText w:val="o"/>
      <w:lvlJc w:val="left"/>
      <w:pPr>
        <w:ind w:left="2364" w:hanging="360"/>
      </w:pPr>
      <w:rPr>
        <w:rFonts w:ascii="Courier New" w:hAnsi="Courier New" w:cs="Courier New" w:hint="default"/>
      </w:rPr>
    </w:lvl>
    <w:lvl w:ilvl="2" w:tplc="04150005" w:tentative="1">
      <w:start w:val="1"/>
      <w:numFmt w:val="bullet"/>
      <w:lvlText w:val=""/>
      <w:lvlJc w:val="left"/>
      <w:pPr>
        <w:ind w:left="3084" w:hanging="360"/>
      </w:pPr>
      <w:rPr>
        <w:rFonts w:ascii="Wingdings" w:hAnsi="Wingdings" w:hint="default"/>
      </w:rPr>
    </w:lvl>
    <w:lvl w:ilvl="3" w:tplc="04150001" w:tentative="1">
      <w:start w:val="1"/>
      <w:numFmt w:val="bullet"/>
      <w:lvlText w:val=""/>
      <w:lvlJc w:val="left"/>
      <w:pPr>
        <w:ind w:left="3804" w:hanging="360"/>
      </w:pPr>
      <w:rPr>
        <w:rFonts w:ascii="Symbol" w:hAnsi="Symbol" w:hint="default"/>
      </w:rPr>
    </w:lvl>
    <w:lvl w:ilvl="4" w:tplc="04150003" w:tentative="1">
      <w:start w:val="1"/>
      <w:numFmt w:val="bullet"/>
      <w:lvlText w:val="o"/>
      <w:lvlJc w:val="left"/>
      <w:pPr>
        <w:ind w:left="4524" w:hanging="360"/>
      </w:pPr>
      <w:rPr>
        <w:rFonts w:ascii="Courier New" w:hAnsi="Courier New" w:cs="Courier New" w:hint="default"/>
      </w:rPr>
    </w:lvl>
    <w:lvl w:ilvl="5" w:tplc="04150005" w:tentative="1">
      <w:start w:val="1"/>
      <w:numFmt w:val="bullet"/>
      <w:lvlText w:val=""/>
      <w:lvlJc w:val="left"/>
      <w:pPr>
        <w:ind w:left="5244" w:hanging="360"/>
      </w:pPr>
      <w:rPr>
        <w:rFonts w:ascii="Wingdings" w:hAnsi="Wingdings" w:hint="default"/>
      </w:rPr>
    </w:lvl>
    <w:lvl w:ilvl="6" w:tplc="04150001" w:tentative="1">
      <w:start w:val="1"/>
      <w:numFmt w:val="bullet"/>
      <w:lvlText w:val=""/>
      <w:lvlJc w:val="left"/>
      <w:pPr>
        <w:ind w:left="5964" w:hanging="360"/>
      </w:pPr>
      <w:rPr>
        <w:rFonts w:ascii="Symbol" w:hAnsi="Symbol" w:hint="default"/>
      </w:rPr>
    </w:lvl>
    <w:lvl w:ilvl="7" w:tplc="04150003" w:tentative="1">
      <w:start w:val="1"/>
      <w:numFmt w:val="bullet"/>
      <w:lvlText w:val="o"/>
      <w:lvlJc w:val="left"/>
      <w:pPr>
        <w:ind w:left="6684" w:hanging="360"/>
      </w:pPr>
      <w:rPr>
        <w:rFonts w:ascii="Courier New" w:hAnsi="Courier New" w:cs="Courier New" w:hint="default"/>
      </w:rPr>
    </w:lvl>
    <w:lvl w:ilvl="8" w:tplc="04150005" w:tentative="1">
      <w:start w:val="1"/>
      <w:numFmt w:val="bullet"/>
      <w:lvlText w:val=""/>
      <w:lvlJc w:val="left"/>
      <w:pPr>
        <w:ind w:left="7404" w:hanging="360"/>
      </w:pPr>
      <w:rPr>
        <w:rFonts w:ascii="Wingdings" w:hAnsi="Wingdings" w:hint="default"/>
      </w:rPr>
    </w:lvl>
  </w:abstractNum>
  <w:abstractNum w:abstractNumId="49" w15:restartNumberingAfterBreak="0">
    <w:nsid w:val="69D9033D"/>
    <w:multiLevelType w:val="hybridMultilevel"/>
    <w:tmpl w:val="A96C1CB2"/>
    <w:lvl w:ilvl="0" w:tplc="252092B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AE5172A"/>
    <w:multiLevelType w:val="hybridMultilevel"/>
    <w:tmpl w:val="D8B2B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6BE45371"/>
    <w:multiLevelType w:val="hybridMultilevel"/>
    <w:tmpl w:val="A2F659CC"/>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2" w15:restartNumberingAfterBreak="0">
    <w:nsid w:val="6C0A08DA"/>
    <w:multiLevelType w:val="hybridMultilevel"/>
    <w:tmpl w:val="86945B66"/>
    <w:lvl w:ilvl="0" w:tplc="04150011">
      <w:start w:val="1"/>
      <w:numFmt w:val="decimal"/>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53" w15:restartNumberingAfterBreak="0">
    <w:nsid w:val="72351C14"/>
    <w:multiLevelType w:val="hybridMultilevel"/>
    <w:tmpl w:val="2B8AAFA6"/>
    <w:lvl w:ilvl="0" w:tplc="E3EA0BD8">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630BA4"/>
    <w:multiLevelType w:val="hybridMultilevel"/>
    <w:tmpl w:val="9282F924"/>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732F1329"/>
    <w:multiLevelType w:val="hybridMultilevel"/>
    <w:tmpl w:val="3C24B8B4"/>
    <w:lvl w:ilvl="0" w:tplc="4D98581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5C4C4D"/>
    <w:multiLevelType w:val="hybridMultilevel"/>
    <w:tmpl w:val="C0A85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4CA49FC"/>
    <w:multiLevelType w:val="multilevel"/>
    <w:tmpl w:val="528AC704"/>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284"/>
      <w:lvlJc w:val="left"/>
      <w:pPr>
        <w:ind w:left="568" w:hanging="284"/>
      </w:pPr>
    </w:lvl>
    <w:lvl w:ilvl="2">
      <w:start w:val="1"/>
      <w:numFmt w:val="lowerRoman"/>
      <w:lvlText w:val="%3)"/>
      <w:legacy w:legacy="1" w:legacySpace="0" w:legacyIndent="708"/>
      <w:lvlJc w:val="left"/>
      <w:pPr>
        <w:ind w:left="1276" w:hanging="708"/>
      </w:pPr>
    </w:lvl>
    <w:lvl w:ilvl="3">
      <w:start w:val="1"/>
      <w:numFmt w:val="lowerLetter"/>
      <w:lvlText w:val="%4)"/>
      <w:legacy w:legacy="1" w:legacySpace="0" w:legacyIndent="708"/>
      <w:lvlJc w:val="left"/>
      <w:pPr>
        <w:ind w:left="1984" w:hanging="708"/>
      </w:pPr>
    </w:lvl>
    <w:lvl w:ilvl="4">
      <w:start w:val="1"/>
      <w:numFmt w:val="decimal"/>
      <w:lvlText w:val="(%5)"/>
      <w:legacy w:legacy="1" w:legacySpace="0" w:legacyIndent="708"/>
      <w:lvlJc w:val="left"/>
      <w:pPr>
        <w:ind w:left="2692" w:hanging="708"/>
      </w:pPr>
    </w:lvl>
    <w:lvl w:ilvl="5">
      <w:start w:val="1"/>
      <w:numFmt w:val="lowerLetter"/>
      <w:lvlText w:val="(%6)"/>
      <w:legacy w:legacy="1" w:legacySpace="0" w:legacyIndent="708"/>
      <w:lvlJc w:val="left"/>
      <w:pPr>
        <w:ind w:left="3400" w:hanging="708"/>
      </w:pPr>
    </w:lvl>
    <w:lvl w:ilvl="6">
      <w:start w:val="1"/>
      <w:numFmt w:val="lowerRoman"/>
      <w:lvlText w:val="(%7)"/>
      <w:legacy w:legacy="1" w:legacySpace="0" w:legacyIndent="708"/>
      <w:lvlJc w:val="left"/>
      <w:pPr>
        <w:ind w:left="4108" w:hanging="708"/>
      </w:pPr>
    </w:lvl>
    <w:lvl w:ilvl="7">
      <w:start w:val="1"/>
      <w:numFmt w:val="lowerLetter"/>
      <w:lvlText w:val="(%8)"/>
      <w:legacy w:legacy="1" w:legacySpace="0" w:legacyIndent="708"/>
      <w:lvlJc w:val="left"/>
      <w:pPr>
        <w:ind w:left="4816" w:hanging="708"/>
      </w:pPr>
    </w:lvl>
    <w:lvl w:ilvl="8">
      <w:start w:val="1"/>
      <w:numFmt w:val="lowerRoman"/>
      <w:lvlText w:val="(%9)"/>
      <w:legacy w:legacy="1" w:legacySpace="0" w:legacyIndent="708"/>
      <w:lvlJc w:val="left"/>
      <w:pPr>
        <w:ind w:left="5524" w:hanging="708"/>
      </w:pPr>
    </w:lvl>
  </w:abstractNum>
  <w:abstractNum w:abstractNumId="58" w15:restartNumberingAfterBreak="0">
    <w:nsid w:val="74EC4701"/>
    <w:multiLevelType w:val="hybridMultilevel"/>
    <w:tmpl w:val="CF5A4F56"/>
    <w:lvl w:ilvl="0" w:tplc="793092A6">
      <w:start w:val="1"/>
      <w:numFmt w:val="decimal"/>
      <w:lvlText w:val="%1."/>
      <w:lvlJc w:val="left"/>
      <w:pPr>
        <w:tabs>
          <w:tab w:val="num" w:pos="360"/>
        </w:tabs>
        <w:ind w:left="360" w:hanging="360"/>
      </w:pPr>
      <w:rPr>
        <w:b w:val="0"/>
      </w:rPr>
    </w:lvl>
    <w:lvl w:ilvl="1" w:tplc="7BF86A10" w:tentative="1">
      <w:start w:val="1"/>
      <w:numFmt w:val="lowerLetter"/>
      <w:lvlText w:val="%2."/>
      <w:lvlJc w:val="left"/>
      <w:pPr>
        <w:tabs>
          <w:tab w:val="num" w:pos="1080"/>
        </w:tabs>
        <w:ind w:left="1080" w:hanging="360"/>
      </w:pPr>
    </w:lvl>
    <w:lvl w:ilvl="2" w:tplc="633C5AFE" w:tentative="1">
      <w:start w:val="1"/>
      <w:numFmt w:val="lowerRoman"/>
      <w:lvlText w:val="%3."/>
      <w:lvlJc w:val="right"/>
      <w:pPr>
        <w:tabs>
          <w:tab w:val="num" w:pos="1800"/>
        </w:tabs>
        <w:ind w:left="1800" w:hanging="180"/>
      </w:pPr>
    </w:lvl>
    <w:lvl w:ilvl="3" w:tplc="209C7868" w:tentative="1">
      <w:start w:val="1"/>
      <w:numFmt w:val="decimal"/>
      <w:lvlText w:val="%4."/>
      <w:lvlJc w:val="left"/>
      <w:pPr>
        <w:tabs>
          <w:tab w:val="num" w:pos="2520"/>
        </w:tabs>
        <w:ind w:left="2520" w:hanging="360"/>
      </w:pPr>
    </w:lvl>
    <w:lvl w:ilvl="4" w:tplc="9E386728" w:tentative="1">
      <w:start w:val="1"/>
      <w:numFmt w:val="lowerLetter"/>
      <w:lvlText w:val="%5."/>
      <w:lvlJc w:val="left"/>
      <w:pPr>
        <w:tabs>
          <w:tab w:val="num" w:pos="3240"/>
        </w:tabs>
        <w:ind w:left="3240" w:hanging="360"/>
      </w:pPr>
    </w:lvl>
    <w:lvl w:ilvl="5" w:tplc="C9762DF8" w:tentative="1">
      <w:start w:val="1"/>
      <w:numFmt w:val="lowerRoman"/>
      <w:lvlText w:val="%6."/>
      <w:lvlJc w:val="right"/>
      <w:pPr>
        <w:tabs>
          <w:tab w:val="num" w:pos="3960"/>
        </w:tabs>
        <w:ind w:left="3960" w:hanging="180"/>
      </w:pPr>
    </w:lvl>
    <w:lvl w:ilvl="6" w:tplc="0DE8C804" w:tentative="1">
      <w:start w:val="1"/>
      <w:numFmt w:val="decimal"/>
      <w:lvlText w:val="%7."/>
      <w:lvlJc w:val="left"/>
      <w:pPr>
        <w:tabs>
          <w:tab w:val="num" w:pos="4680"/>
        </w:tabs>
        <w:ind w:left="4680" w:hanging="360"/>
      </w:pPr>
    </w:lvl>
    <w:lvl w:ilvl="7" w:tplc="BF02349A" w:tentative="1">
      <w:start w:val="1"/>
      <w:numFmt w:val="lowerLetter"/>
      <w:lvlText w:val="%8."/>
      <w:lvlJc w:val="left"/>
      <w:pPr>
        <w:tabs>
          <w:tab w:val="num" w:pos="5400"/>
        </w:tabs>
        <w:ind w:left="5400" w:hanging="360"/>
      </w:pPr>
    </w:lvl>
    <w:lvl w:ilvl="8" w:tplc="4BC8AF96" w:tentative="1">
      <w:start w:val="1"/>
      <w:numFmt w:val="lowerRoman"/>
      <w:lvlText w:val="%9."/>
      <w:lvlJc w:val="right"/>
      <w:pPr>
        <w:tabs>
          <w:tab w:val="num" w:pos="6120"/>
        </w:tabs>
        <w:ind w:left="6120" w:hanging="180"/>
      </w:pPr>
    </w:lvl>
  </w:abstractNum>
  <w:abstractNum w:abstractNumId="59" w15:restartNumberingAfterBreak="0">
    <w:nsid w:val="76031B53"/>
    <w:multiLevelType w:val="hybridMultilevel"/>
    <w:tmpl w:val="4E349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B06786E"/>
    <w:multiLevelType w:val="hybridMultilevel"/>
    <w:tmpl w:val="BA1A2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BF11955"/>
    <w:multiLevelType w:val="multilevel"/>
    <w:tmpl w:val="A89295AC"/>
    <w:lvl w:ilvl="0">
      <w:start w:val="1"/>
      <w:numFmt w:val="decimal"/>
      <w:lvlText w:val="%1."/>
      <w:lvlJc w:val="left"/>
      <w:pPr>
        <w:tabs>
          <w:tab w:val="num" w:pos="360"/>
        </w:tabs>
        <w:ind w:left="360" w:hanging="360"/>
      </w:pPr>
      <w:rPr>
        <w:b w:val="0"/>
      </w:rPr>
    </w:lvl>
    <w:lvl w:ilvl="1">
      <w:start w:val="1"/>
      <w:numFmt w:val="decimal"/>
      <w:lvlText w:val="%2)"/>
      <w:lvlJc w:val="left"/>
      <w:pPr>
        <w:ind w:left="1521" w:hanging="375"/>
      </w:pPr>
      <w:rPr>
        <w:rFonts w:hint="default"/>
      </w:rPr>
    </w:lvl>
    <w:lvl w:ilvl="2" w:tentative="1">
      <w:start w:val="1"/>
      <w:numFmt w:val="lowerRoman"/>
      <w:lvlText w:val="%3."/>
      <w:lvlJc w:val="right"/>
      <w:pPr>
        <w:tabs>
          <w:tab w:val="num" w:pos="2226"/>
        </w:tabs>
        <w:ind w:left="2226" w:hanging="180"/>
      </w:p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62" w15:restartNumberingAfterBreak="0">
    <w:nsid w:val="7DFA2A08"/>
    <w:multiLevelType w:val="hybridMultilevel"/>
    <w:tmpl w:val="639006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1"/>
  </w:num>
  <w:num w:numId="4">
    <w:abstractNumId w:val="57"/>
  </w:num>
  <w:num w:numId="5">
    <w:abstractNumId w:val="7"/>
  </w:num>
  <w:num w:numId="6">
    <w:abstractNumId w:val="4"/>
  </w:num>
  <w:num w:numId="7">
    <w:abstractNumId w:val="23"/>
  </w:num>
  <w:num w:numId="8">
    <w:abstractNumId w:val="16"/>
  </w:num>
  <w:num w:numId="9">
    <w:abstractNumId w:val="40"/>
  </w:num>
  <w:num w:numId="10">
    <w:abstractNumId w:val="3"/>
  </w:num>
  <w:num w:numId="11">
    <w:abstractNumId w:val="58"/>
  </w:num>
  <w:num w:numId="12">
    <w:abstractNumId w:val="36"/>
  </w:num>
  <w:num w:numId="13">
    <w:abstractNumId w:val="22"/>
  </w:num>
  <w:num w:numId="1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9"/>
  </w:num>
  <w:num w:numId="17">
    <w:abstractNumId w:val="6"/>
  </w:num>
  <w:num w:numId="18">
    <w:abstractNumId w:val="49"/>
  </w:num>
  <w:num w:numId="19">
    <w:abstractNumId w:val="2"/>
  </w:num>
  <w:num w:numId="20">
    <w:abstractNumId w:val="31"/>
  </w:num>
  <w:num w:numId="21">
    <w:abstractNumId w:val="8"/>
  </w:num>
  <w:num w:numId="22">
    <w:abstractNumId w:val="10"/>
  </w:num>
  <w:num w:numId="23">
    <w:abstractNumId w:val="0"/>
  </w:num>
  <w:num w:numId="24">
    <w:abstractNumId w:val="15"/>
  </w:num>
  <w:num w:numId="25">
    <w:abstractNumId w:val="20"/>
  </w:num>
  <w:num w:numId="26">
    <w:abstractNumId w:val="53"/>
  </w:num>
  <w:num w:numId="27">
    <w:abstractNumId w:val="62"/>
  </w:num>
  <w:num w:numId="28">
    <w:abstractNumId w:val="29"/>
  </w:num>
  <w:num w:numId="29">
    <w:abstractNumId w:val="33"/>
  </w:num>
  <w:num w:numId="30">
    <w:abstractNumId w:val="54"/>
  </w:num>
  <w:num w:numId="31">
    <w:abstractNumId w:val="45"/>
  </w:num>
  <w:num w:numId="32">
    <w:abstractNumId w:val="47"/>
  </w:num>
  <w:num w:numId="33">
    <w:abstractNumId w:val="30"/>
  </w:num>
  <w:num w:numId="34">
    <w:abstractNumId w:val="55"/>
  </w:num>
  <w:num w:numId="35">
    <w:abstractNumId w:val="37"/>
  </w:num>
  <w:num w:numId="36">
    <w:abstractNumId w:val="46"/>
  </w:num>
  <w:num w:numId="37">
    <w:abstractNumId w:val="43"/>
  </w:num>
  <w:num w:numId="38">
    <w:abstractNumId w:val="19"/>
  </w:num>
  <w:num w:numId="39">
    <w:abstractNumId w:val="32"/>
  </w:num>
  <w:num w:numId="40">
    <w:abstractNumId w:val="38"/>
  </w:num>
  <w:num w:numId="41">
    <w:abstractNumId w:val="34"/>
  </w:num>
  <w:num w:numId="42">
    <w:abstractNumId w:val="28"/>
  </w:num>
  <w:num w:numId="43">
    <w:abstractNumId w:val="60"/>
  </w:num>
  <w:num w:numId="44">
    <w:abstractNumId w:val="25"/>
  </w:num>
  <w:num w:numId="45">
    <w:abstractNumId w:val="52"/>
  </w:num>
  <w:num w:numId="46">
    <w:abstractNumId w:val="12"/>
  </w:num>
  <w:num w:numId="47">
    <w:abstractNumId w:val="56"/>
  </w:num>
  <w:num w:numId="48">
    <w:abstractNumId w:val="41"/>
  </w:num>
  <w:num w:numId="49">
    <w:abstractNumId w:val="51"/>
  </w:num>
  <w:num w:numId="50">
    <w:abstractNumId w:val="35"/>
  </w:num>
  <w:num w:numId="51">
    <w:abstractNumId w:val="5"/>
  </w:num>
  <w:num w:numId="52">
    <w:abstractNumId w:val="24"/>
  </w:num>
  <w:num w:numId="53">
    <w:abstractNumId w:val="9"/>
  </w:num>
  <w:num w:numId="54">
    <w:abstractNumId w:val="42"/>
  </w:num>
  <w:num w:numId="55">
    <w:abstractNumId w:val="39"/>
  </w:num>
  <w:num w:numId="56">
    <w:abstractNumId w:val="48"/>
  </w:num>
  <w:num w:numId="57">
    <w:abstractNumId w:val="44"/>
  </w:num>
  <w:num w:numId="58">
    <w:abstractNumId w:val="50"/>
  </w:num>
  <w:num w:numId="59">
    <w:abstractNumId w:val="26"/>
  </w:num>
  <w:num w:numId="60">
    <w:abstractNumId w:val="18"/>
  </w:num>
  <w:num w:numId="61">
    <w:abstractNumId w:val="21"/>
  </w:num>
  <w:num w:numId="62">
    <w:abstractNumId w:val="11"/>
  </w:num>
  <w:num w:numId="63">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42"/>
    <w:rsid w:val="00000A74"/>
    <w:rsid w:val="00004C60"/>
    <w:rsid w:val="00012BD6"/>
    <w:rsid w:val="00012BE0"/>
    <w:rsid w:val="000171A4"/>
    <w:rsid w:val="00020949"/>
    <w:rsid w:val="00022871"/>
    <w:rsid w:val="00023506"/>
    <w:rsid w:val="00023602"/>
    <w:rsid w:val="00024A29"/>
    <w:rsid w:val="00025C9F"/>
    <w:rsid w:val="00030FBD"/>
    <w:rsid w:val="000358D1"/>
    <w:rsid w:val="000403E1"/>
    <w:rsid w:val="000430B2"/>
    <w:rsid w:val="00050F32"/>
    <w:rsid w:val="00051766"/>
    <w:rsid w:val="000524BD"/>
    <w:rsid w:val="00052CC4"/>
    <w:rsid w:val="00053E0F"/>
    <w:rsid w:val="00055E85"/>
    <w:rsid w:val="00056669"/>
    <w:rsid w:val="00061946"/>
    <w:rsid w:val="00062607"/>
    <w:rsid w:val="00066112"/>
    <w:rsid w:val="00067F12"/>
    <w:rsid w:val="00070E46"/>
    <w:rsid w:val="0007182F"/>
    <w:rsid w:val="000723A4"/>
    <w:rsid w:val="000735DA"/>
    <w:rsid w:val="000750FA"/>
    <w:rsid w:val="00077CE5"/>
    <w:rsid w:val="0008224E"/>
    <w:rsid w:val="000836DF"/>
    <w:rsid w:val="00083CD0"/>
    <w:rsid w:val="00090847"/>
    <w:rsid w:val="000A0453"/>
    <w:rsid w:val="000A2D3A"/>
    <w:rsid w:val="000A7104"/>
    <w:rsid w:val="000B2042"/>
    <w:rsid w:val="000C17AE"/>
    <w:rsid w:val="000C2F02"/>
    <w:rsid w:val="000C4610"/>
    <w:rsid w:val="000C4ACF"/>
    <w:rsid w:val="000D10D8"/>
    <w:rsid w:val="000D33D4"/>
    <w:rsid w:val="000E24C0"/>
    <w:rsid w:val="000E4CB8"/>
    <w:rsid w:val="000F1142"/>
    <w:rsid w:val="000F4080"/>
    <w:rsid w:val="000F59D6"/>
    <w:rsid w:val="00112A13"/>
    <w:rsid w:val="00122E11"/>
    <w:rsid w:val="00123356"/>
    <w:rsid w:val="00127105"/>
    <w:rsid w:val="00133741"/>
    <w:rsid w:val="00136689"/>
    <w:rsid w:val="00136AF1"/>
    <w:rsid w:val="00136BBF"/>
    <w:rsid w:val="001379F2"/>
    <w:rsid w:val="00137A7D"/>
    <w:rsid w:val="00137B1C"/>
    <w:rsid w:val="00150EBA"/>
    <w:rsid w:val="001543C7"/>
    <w:rsid w:val="001555D7"/>
    <w:rsid w:val="00156D97"/>
    <w:rsid w:val="00157D4D"/>
    <w:rsid w:val="001627D3"/>
    <w:rsid w:val="00165EEF"/>
    <w:rsid w:val="00172957"/>
    <w:rsid w:val="00172972"/>
    <w:rsid w:val="001853B8"/>
    <w:rsid w:val="001865B5"/>
    <w:rsid w:val="001952A6"/>
    <w:rsid w:val="001A6451"/>
    <w:rsid w:val="001B36FA"/>
    <w:rsid w:val="001B3839"/>
    <w:rsid w:val="001B573A"/>
    <w:rsid w:val="001B710D"/>
    <w:rsid w:val="001C1997"/>
    <w:rsid w:val="001C4A3E"/>
    <w:rsid w:val="001D1488"/>
    <w:rsid w:val="001D16B2"/>
    <w:rsid w:val="001D29BD"/>
    <w:rsid w:val="001D55FC"/>
    <w:rsid w:val="001E21E8"/>
    <w:rsid w:val="001E406C"/>
    <w:rsid w:val="001E6373"/>
    <w:rsid w:val="001E694B"/>
    <w:rsid w:val="001F20D5"/>
    <w:rsid w:val="001F2941"/>
    <w:rsid w:val="0020205C"/>
    <w:rsid w:val="002039CE"/>
    <w:rsid w:val="00204549"/>
    <w:rsid w:val="002073A3"/>
    <w:rsid w:val="002134FE"/>
    <w:rsid w:val="00213FF3"/>
    <w:rsid w:val="00224C08"/>
    <w:rsid w:val="00225542"/>
    <w:rsid w:val="00225CCD"/>
    <w:rsid w:val="00230E44"/>
    <w:rsid w:val="00231F45"/>
    <w:rsid w:val="002337A7"/>
    <w:rsid w:val="00234545"/>
    <w:rsid w:val="00242367"/>
    <w:rsid w:val="00242757"/>
    <w:rsid w:val="002467A1"/>
    <w:rsid w:val="00251B15"/>
    <w:rsid w:val="00252300"/>
    <w:rsid w:val="0025727E"/>
    <w:rsid w:val="002572F6"/>
    <w:rsid w:val="002657B3"/>
    <w:rsid w:val="002666F0"/>
    <w:rsid w:val="00281ED6"/>
    <w:rsid w:val="002823C1"/>
    <w:rsid w:val="00282AD3"/>
    <w:rsid w:val="002916DE"/>
    <w:rsid w:val="002A20CC"/>
    <w:rsid w:val="002A3AD5"/>
    <w:rsid w:val="002A3FF9"/>
    <w:rsid w:val="002A65AF"/>
    <w:rsid w:val="002B0017"/>
    <w:rsid w:val="002B5571"/>
    <w:rsid w:val="002C4C19"/>
    <w:rsid w:val="002D26F7"/>
    <w:rsid w:val="002D33F3"/>
    <w:rsid w:val="002D6CC6"/>
    <w:rsid w:val="002E02D2"/>
    <w:rsid w:val="002E36B2"/>
    <w:rsid w:val="002E3B45"/>
    <w:rsid w:val="002F1D27"/>
    <w:rsid w:val="002F335A"/>
    <w:rsid w:val="002F7868"/>
    <w:rsid w:val="00300A3C"/>
    <w:rsid w:val="00302E05"/>
    <w:rsid w:val="00306EF4"/>
    <w:rsid w:val="00310B02"/>
    <w:rsid w:val="003140C1"/>
    <w:rsid w:val="00314AC5"/>
    <w:rsid w:val="00327362"/>
    <w:rsid w:val="00330770"/>
    <w:rsid w:val="00331C3D"/>
    <w:rsid w:val="00335004"/>
    <w:rsid w:val="00336458"/>
    <w:rsid w:val="0034047D"/>
    <w:rsid w:val="00342B6D"/>
    <w:rsid w:val="00343415"/>
    <w:rsid w:val="0034364C"/>
    <w:rsid w:val="00345A05"/>
    <w:rsid w:val="003513B7"/>
    <w:rsid w:val="003557D4"/>
    <w:rsid w:val="00355E7B"/>
    <w:rsid w:val="00362D16"/>
    <w:rsid w:val="00375A2A"/>
    <w:rsid w:val="00377654"/>
    <w:rsid w:val="003832A4"/>
    <w:rsid w:val="00384943"/>
    <w:rsid w:val="00385088"/>
    <w:rsid w:val="003B5732"/>
    <w:rsid w:val="003C381C"/>
    <w:rsid w:val="003D210C"/>
    <w:rsid w:val="003E6A4A"/>
    <w:rsid w:val="003F0A78"/>
    <w:rsid w:val="003F3439"/>
    <w:rsid w:val="003F5E8E"/>
    <w:rsid w:val="00401E1A"/>
    <w:rsid w:val="004033B8"/>
    <w:rsid w:val="00406445"/>
    <w:rsid w:val="0040754B"/>
    <w:rsid w:val="00407A70"/>
    <w:rsid w:val="00410556"/>
    <w:rsid w:val="0041756C"/>
    <w:rsid w:val="004216DC"/>
    <w:rsid w:val="00427305"/>
    <w:rsid w:val="004316D1"/>
    <w:rsid w:val="00434304"/>
    <w:rsid w:val="00445868"/>
    <w:rsid w:val="00452CC7"/>
    <w:rsid w:val="00452E48"/>
    <w:rsid w:val="00455C72"/>
    <w:rsid w:val="00456CAF"/>
    <w:rsid w:val="00460D04"/>
    <w:rsid w:val="004661F6"/>
    <w:rsid w:val="00484DD5"/>
    <w:rsid w:val="004870EF"/>
    <w:rsid w:val="00487D1C"/>
    <w:rsid w:val="00490D56"/>
    <w:rsid w:val="00496816"/>
    <w:rsid w:val="00497882"/>
    <w:rsid w:val="004A74A9"/>
    <w:rsid w:val="004B3EB0"/>
    <w:rsid w:val="004B5843"/>
    <w:rsid w:val="004B65CD"/>
    <w:rsid w:val="004C00BB"/>
    <w:rsid w:val="004C22B2"/>
    <w:rsid w:val="004C6E23"/>
    <w:rsid w:val="004C7FDE"/>
    <w:rsid w:val="004D1C85"/>
    <w:rsid w:val="004D25B3"/>
    <w:rsid w:val="004D4058"/>
    <w:rsid w:val="004D569E"/>
    <w:rsid w:val="004E3743"/>
    <w:rsid w:val="004E7C2C"/>
    <w:rsid w:val="004F2760"/>
    <w:rsid w:val="004F5F14"/>
    <w:rsid w:val="004F75E7"/>
    <w:rsid w:val="004F76B8"/>
    <w:rsid w:val="00501A9C"/>
    <w:rsid w:val="00505C25"/>
    <w:rsid w:val="005131C9"/>
    <w:rsid w:val="0051663E"/>
    <w:rsid w:val="0052228E"/>
    <w:rsid w:val="00525980"/>
    <w:rsid w:val="005372BB"/>
    <w:rsid w:val="005407EB"/>
    <w:rsid w:val="005455EE"/>
    <w:rsid w:val="0055000D"/>
    <w:rsid w:val="0055460A"/>
    <w:rsid w:val="00556A1B"/>
    <w:rsid w:val="005571F1"/>
    <w:rsid w:val="00562F31"/>
    <w:rsid w:val="00566D87"/>
    <w:rsid w:val="00571237"/>
    <w:rsid w:val="0057186D"/>
    <w:rsid w:val="00573036"/>
    <w:rsid w:val="00575A1F"/>
    <w:rsid w:val="00576777"/>
    <w:rsid w:val="00581CB3"/>
    <w:rsid w:val="005857B3"/>
    <w:rsid w:val="005863AD"/>
    <w:rsid w:val="005872D7"/>
    <w:rsid w:val="00591733"/>
    <w:rsid w:val="005937E6"/>
    <w:rsid w:val="0059458E"/>
    <w:rsid w:val="00595E41"/>
    <w:rsid w:val="005A61C9"/>
    <w:rsid w:val="005B1DEA"/>
    <w:rsid w:val="005B2582"/>
    <w:rsid w:val="005B2AFA"/>
    <w:rsid w:val="005B445B"/>
    <w:rsid w:val="005B537A"/>
    <w:rsid w:val="005C1375"/>
    <w:rsid w:val="005C2627"/>
    <w:rsid w:val="005C6FAA"/>
    <w:rsid w:val="005D2297"/>
    <w:rsid w:val="005D2597"/>
    <w:rsid w:val="005D2C20"/>
    <w:rsid w:val="005D5987"/>
    <w:rsid w:val="005E2D17"/>
    <w:rsid w:val="005F0515"/>
    <w:rsid w:val="005F587F"/>
    <w:rsid w:val="00600259"/>
    <w:rsid w:val="00601C95"/>
    <w:rsid w:val="00616EB5"/>
    <w:rsid w:val="00633551"/>
    <w:rsid w:val="006373D7"/>
    <w:rsid w:val="00641877"/>
    <w:rsid w:val="00653BD5"/>
    <w:rsid w:val="006554E9"/>
    <w:rsid w:val="006638D7"/>
    <w:rsid w:val="006822F2"/>
    <w:rsid w:val="00685A73"/>
    <w:rsid w:val="00692FDA"/>
    <w:rsid w:val="006950B2"/>
    <w:rsid w:val="00695981"/>
    <w:rsid w:val="006A6643"/>
    <w:rsid w:val="006B1F5A"/>
    <w:rsid w:val="006D19B8"/>
    <w:rsid w:val="006D2BDD"/>
    <w:rsid w:val="006D2CE6"/>
    <w:rsid w:val="006D5A06"/>
    <w:rsid w:val="006D676A"/>
    <w:rsid w:val="006D6BBC"/>
    <w:rsid w:val="006D7F7C"/>
    <w:rsid w:val="006E577C"/>
    <w:rsid w:val="006F168F"/>
    <w:rsid w:val="006F4AF6"/>
    <w:rsid w:val="006F5E92"/>
    <w:rsid w:val="00705FF6"/>
    <w:rsid w:val="00707FB0"/>
    <w:rsid w:val="007123FC"/>
    <w:rsid w:val="007208DD"/>
    <w:rsid w:val="00722E14"/>
    <w:rsid w:val="00723FA4"/>
    <w:rsid w:val="00724616"/>
    <w:rsid w:val="00732645"/>
    <w:rsid w:val="007409DF"/>
    <w:rsid w:val="007419FA"/>
    <w:rsid w:val="00743CCF"/>
    <w:rsid w:val="00744CBB"/>
    <w:rsid w:val="00745CF9"/>
    <w:rsid w:val="007534EA"/>
    <w:rsid w:val="00754D6A"/>
    <w:rsid w:val="0076198C"/>
    <w:rsid w:val="00770CDD"/>
    <w:rsid w:val="007723E4"/>
    <w:rsid w:val="0077389A"/>
    <w:rsid w:val="00774A03"/>
    <w:rsid w:val="007751A9"/>
    <w:rsid w:val="007839F0"/>
    <w:rsid w:val="00794DB0"/>
    <w:rsid w:val="00795145"/>
    <w:rsid w:val="0079523C"/>
    <w:rsid w:val="007A16BB"/>
    <w:rsid w:val="007A2524"/>
    <w:rsid w:val="007A5463"/>
    <w:rsid w:val="007B19FC"/>
    <w:rsid w:val="007B4029"/>
    <w:rsid w:val="007B42EB"/>
    <w:rsid w:val="007C265E"/>
    <w:rsid w:val="007C43CE"/>
    <w:rsid w:val="007C4C93"/>
    <w:rsid w:val="007D452C"/>
    <w:rsid w:val="007E4EC3"/>
    <w:rsid w:val="007E773B"/>
    <w:rsid w:val="007F0367"/>
    <w:rsid w:val="007F5E14"/>
    <w:rsid w:val="007F79A3"/>
    <w:rsid w:val="0080345D"/>
    <w:rsid w:val="0082061A"/>
    <w:rsid w:val="00831125"/>
    <w:rsid w:val="008323C0"/>
    <w:rsid w:val="00833EBF"/>
    <w:rsid w:val="0084167C"/>
    <w:rsid w:val="0084181C"/>
    <w:rsid w:val="00843CB6"/>
    <w:rsid w:val="00845D12"/>
    <w:rsid w:val="00846C88"/>
    <w:rsid w:val="00853CC0"/>
    <w:rsid w:val="00856C7E"/>
    <w:rsid w:val="00865767"/>
    <w:rsid w:val="008679DC"/>
    <w:rsid w:val="00875AB3"/>
    <w:rsid w:val="00883D36"/>
    <w:rsid w:val="00895DEC"/>
    <w:rsid w:val="00896CB2"/>
    <w:rsid w:val="00897242"/>
    <w:rsid w:val="008A651C"/>
    <w:rsid w:val="008A72C3"/>
    <w:rsid w:val="008B0DBF"/>
    <w:rsid w:val="008B2373"/>
    <w:rsid w:val="008B25EE"/>
    <w:rsid w:val="008B2B09"/>
    <w:rsid w:val="008B41E8"/>
    <w:rsid w:val="008B56CD"/>
    <w:rsid w:val="008C7E82"/>
    <w:rsid w:val="008D0240"/>
    <w:rsid w:val="008D0B8E"/>
    <w:rsid w:val="008D2F21"/>
    <w:rsid w:val="008D5AF9"/>
    <w:rsid w:val="008E1C51"/>
    <w:rsid w:val="008E2E64"/>
    <w:rsid w:val="008F1A08"/>
    <w:rsid w:val="008F631C"/>
    <w:rsid w:val="008F7A30"/>
    <w:rsid w:val="0091228C"/>
    <w:rsid w:val="00915EDE"/>
    <w:rsid w:val="009250DE"/>
    <w:rsid w:val="009259F0"/>
    <w:rsid w:val="00926D9B"/>
    <w:rsid w:val="00927492"/>
    <w:rsid w:val="00927D51"/>
    <w:rsid w:val="009316A7"/>
    <w:rsid w:val="00934709"/>
    <w:rsid w:val="00935093"/>
    <w:rsid w:val="00936D72"/>
    <w:rsid w:val="00942CA8"/>
    <w:rsid w:val="00944814"/>
    <w:rsid w:val="009536EF"/>
    <w:rsid w:val="009542D6"/>
    <w:rsid w:val="009570C0"/>
    <w:rsid w:val="00964C55"/>
    <w:rsid w:val="00972E39"/>
    <w:rsid w:val="009737F0"/>
    <w:rsid w:val="009742E8"/>
    <w:rsid w:val="00986E77"/>
    <w:rsid w:val="009915F0"/>
    <w:rsid w:val="009942D5"/>
    <w:rsid w:val="00994F93"/>
    <w:rsid w:val="00996067"/>
    <w:rsid w:val="009A4EE3"/>
    <w:rsid w:val="009A552F"/>
    <w:rsid w:val="009A5854"/>
    <w:rsid w:val="009A6690"/>
    <w:rsid w:val="009B0B59"/>
    <w:rsid w:val="009B1817"/>
    <w:rsid w:val="009B383F"/>
    <w:rsid w:val="009B3EA0"/>
    <w:rsid w:val="009B494C"/>
    <w:rsid w:val="009D177F"/>
    <w:rsid w:val="009D650B"/>
    <w:rsid w:val="009E1101"/>
    <w:rsid w:val="009E2AB9"/>
    <w:rsid w:val="009F27FE"/>
    <w:rsid w:val="00A030A5"/>
    <w:rsid w:val="00A0384F"/>
    <w:rsid w:val="00A04A72"/>
    <w:rsid w:val="00A05313"/>
    <w:rsid w:val="00A06FFE"/>
    <w:rsid w:val="00A221A4"/>
    <w:rsid w:val="00A25610"/>
    <w:rsid w:val="00A266D7"/>
    <w:rsid w:val="00A27BFA"/>
    <w:rsid w:val="00A30349"/>
    <w:rsid w:val="00A35DCF"/>
    <w:rsid w:val="00A41CF2"/>
    <w:rsid w:val="00A45210"/>
    <w:rsid w:val="00A46FC1"/>
    <w:rsid w:val="00A476BC"/>
    <w:rsid w:val="00A52EFB"/>
    <w:rsid w:val="00A600C7"/>
    <w:rsid w:val="00A610E2"/>
    <w:rsid w:val="00A63504"/>
    <w:rsid w:val="00A63C11"/>
    <w:rsid w:val="00A659F4"/>
    <w:rsid w:val="00A711F7"/>
    <w:rsid w:val="00A7127C"/>
    <w:rsid w:val="00A734B6"/>
    <w:rsid w:val="00A76C8D"/>
    <w:rsid w:val="00A83DFF"/>
    <w:rsid w:val="00A871FB"/>
    <w:rsid w:val="00A87A69"/>
    <w:rsid w:val="00A91255"/>
    <w:rsid w:val="00A91ADF"/>
    <w:rsid w:val="00A927E6"/>
    <w:rsid w:val="00A93202"/>
    <w:rsid w:val="00A95430"/>
    <w:rsid w:val="00AA5D42"/>
    <w:rsid w:val="00AA61C7"/>
    <w:rsid w:val="00AB16DD"/>
    <w:rsid w:val="00AB4A88"/>
    <w:rsid w:val="00AB6BFB"/>
    <w:rsid w:val="00AC0DEA"/>
    <w:rsid w:val="00AC34E2"/>
    <w:rsid w:val="00AC52F1"/>
    <w:rsid w:val="00AC74D8"/>
    <w:rsid w:val="00AD39DB"/>
    <w:rsid w:val="00AE777B"/>
    <w:rsid w:val="00AF1CE3"/>
    <w:rsid w:val="00B124ED"/>
    <w:rsid w:val="00B1398E"/>
    <w:rsid w:val="00B14178"/>
    <w:rsid w:val="00B16D46"/>
    <w:rsid w:val="00B2152A"/>
    <w:rsid w:val="00B30558"/>
    <w:rsid w:val="00B305BE"/>
    <w:rsid w:val="00B348BD"/>
    <w:rsid w:val="00B467AF"/>
    <w:rsid w:val="00B5763B"/>
    <w:rsid w:val="00B631CA"/>
    <w:rsid w:val="00B6389A"/>
    <w:rsid w:val="00B65379"/>
    <w:rsid w:val="00B71E8B"/>
    <w:rsid w:val="00B72F20"/>
    <w:rsid w:val="00B730D8"/>
    <w:rsid w:val="00B75472"/>
    <w:rsid w:val="00B766DF"/>
    <w:rsid w:val="00BA46F2"/>
    <w:rsid w:val="00BA4FC2"/>
    <w:rsid w:val="00BA6684"/>
    <w:rsid w:val="00BB3F68"/>
    <w:rsid w:val="00BB5554"/>
    <w:rsid w:val="00BC064D"/>
    <w:rsid w:val="00BC5441"/>
    <w:rsid w:val="00BD0C4C"/>
    <w:rsid w:val="00BD0DAF"/>
    <w:rsid w:val="00BD3268"/>
    <w:rsid w:val="00BD664F"/>
    <w:rsid w:val="00BE5929"/>
    <w:rsid w:val="00BF31A9"/>
    <w:rsid w:val="00BF3E40"/>
    <w:rsid w:val="00BF5677"/>
    <w:rsid w:val="00C00EE0"/>
    <w:rsid w:val="00C0652F"/>
    <w:rsid w:val="00C07596"/>
    <w:rsid w:val="00C11A89"/>
    <w:rsid w:val="00C120F8"/>
    <w:rsid w:val="00C14927"/>
    <w:rsid w:val="00C20F3F"/>
    <w:rsid w:val="00C221A3"/>
    <w:rsid w:val="00C2508A"/>
    <w:rsid w:val="00C320AD"/>
    <w:rsid w:val="00C3410A"/>
    <w:rsid w:val="00C34886"/>
    <w:rsid w:val="00C35190"/>
    <w:rsid w:val="00C359ED"/>
    <w:rsid w:val="00C421B9"/>
    <w:rsid w:val="00C52588"/>
    <w:rsid w:val="00C53270"/>
    <w:rsid w:val="00C65952"/>
    <w:rsid w:val="00C71ED7"/>
    <w:rsid w:val="00C72798"/>
    <w:rsid w:val="00C762C3"/>
    <w:rsid w:val="00C80C1C"/>
    <w:rsid w:val="00C85C82"/>
    <w:rsid w:val="00C94312"/>
    <w:rsid w:val="00CA5148"/>
    <w:rsid w:val="00CA52E9"/>
    <w:rsid w:val="00CC0E2C"/>
    <w:rsid w:val="00CC484F"/>
    <w:rsid w:val="00CC6A24"/>
    <w:rsid w:val="00CD39C0"/>
    <w:rsid w:val="00CE22D1"/>
    <w:rsid w:val="00CE61B3"/>
    <w:rsid w:val="00CF1589"/>
    <w:rsid w:val="00CF4CBF"/>
    <w:rsid w:val="00CF71FA"/>
    <w:rsid w:val="00D0228B"/>
    <w:rsid w:val="00D03C17"/>
    <w:rsid w:val="00D042E7"/>
    <w:rsid w:val="00D052C7"/>
    <w:rsid w:val="00D100EA"/>
    <w:rsid w:val="00D137FF"/>
    <w:rsid w:val="00D2064E"/>
    <w:rsid w:val="00D24C0D"/>
    <w:rsid w:val="00D3131C"/>
    <w:rsid w:val="00D31568"/>
    <w:rsid w:val="00D33FD2"/>
    <w:rsid w:val="00D369B5"/>
    <w:rsid w:val="00D4045B"/>
    <w:rsid w:val="00D425E8"/>
    <w:rsid w:val="00D42913"/>
    <w:rsid w:val="00D526E0"/>
    <w:rsid w:val="00D54BEC"/>
    <w:rsid w:val="00D56691"/>
    <w:rsid w:val="00D7080C"/>
    <w:rsid w:val="00D76B10"/>
    <w:rsid w:val="00D7720B"/>
    <w:rsid w:val="00D84B8B"/>
    <w:rsid w:val="00D84DE0"/>
    <w:rsid w:val="00D872A2"/>
    <w:rsid w:val="00D877F3"/>
    <w:rsid w:val="00D90DD0"/>
    <w:rsid w:val="00D921F9"/>
    <w:rsid w:val="00D954DF"/>
    <w:rsid w:val="00D96872"/>
    <w:rsid w:val="00DA08CA"/>
    <w:rsid w:val="00DA1913"/>
    <w:rsid w:val="00DB26E6"/>
    <w:rsid w:val="00DC0061"/>
    <w:rsid w:val="00DC2959"/>
    <w:rsid w:val="00DC592E"/>
    <w:rsid w:val="00DD175E"/>
    <w:rsid w:val="00DD6C39"/>
    <w:rsid w:val="00DD7BFE"/>
    <w:rsid w:val="00DE4536"/>
    <w:rsid w:val="00DE550C"/>
    <w:rsid w:val="00DE5F85"/>
    <w:rsid w:val="00DF3F2E"/>
    <w:rsid w:val="00E04A46"/>
    <w:rsid w:val="00E065FB"/>
    <w:rsid w:val="00E06794"/>
    <w:rsid w:val="00E12699"/>
    <w:rsid w:val="00E14D15"/>
    <w:rsid w:val="00E17544"/>
    <w:rsid w:val="00E234B0"/>
    <w:rsid w:val="00E358CE"/>
    <w:rsid w:val="00E4696D"/>
    <w:rsid w:val="00E47537"/>
    <w:rsid w:val="00E51AAD"/>
    <w:rsid w:val="00E52111"/>
    <w:rsid w:val="00E64AAF"/>
    <w:rsid w:val="00E67DBF"/>
    <w:rsid w:val="00E70FC4"/>
    <w:rsid w:val="00E71669"/>
    <w:rsid w:val="00E741A1"/>
    <w:rsid w:val="00E8101D"/>
    <w:rsid w:val="00E81B1C"/>
    <w:rsid w:val="00E847D6"/>
    <w:rsid w:val="00E8499D"/>
    <w:rsid w:val="00E8626F"/>
    <w:rsid w:val="00E918F5"/>
    <w:rsid w:val="00E97E04"/>
    <w:rsid w:val="00EA0BF6"/>
    <w:rsid w:val="00EA2796"/>
    <w:rsid w:val="00EA5DE0"/>
    <w:rsid w:val="00EA632C"/>
    <w:rsid w:val="00EB073C"/>
    <w:rsid w:val="00EB21A4"/>
    <w:rsid w:val="00EC10A6"/>
    <w:rsid w:val="00EC2B9C"/>
    <w:rsid w:val="00EC4F1F"/>
    <w:rsid w:val="00ED3029"/>
    <w:rsid w:val="00ED364E"/>
    <w:rsid w:val="00ED470E"/>
    <w:rsid w:val="00EE68DE"/>
    <w:rsid w:val="00EF119E"/>
    <w:rsid w:val="00EF5694"/>
    <w:rsid w:val="00F00AFD"/>
    <w:rsid w:val="00F02296"/>
    <w:rsid w:val="00F10D08"/>
    <w:rsid w:val="00F12CFF"/>
    <w:rsid w:val="00F1565E"/>
    <w:rsid w:val="00F2117C"/>
    <w:rsid w:val="00F31597"/>
    <w:rsid w:val="00F33640"/>
    <w:rsid w:val="00F34185"/>
    <w:rsid w:val="00F36456"/>
    <w:rsid w:val="00F3691B"/>
    <w:rsid w:val="00F5622F"/>
    <w:rsid w:val="00F629F9"/>
    <w:rsid w:val="00F70D7D"/>
    <w:rsid w:val="00F711D0"/>
    <w:rsid w:val="00F74D3C"/>
    <w:rsid w:val="00F84DEF"/>
    <w:rsid w:val="00F9198D"/>
    <w:rsid w:val="00F929B5"/>
    <w:rsid w:val="00F932B8"/>
    <w:rsid w:val="00FA35A5"/>
    <w:rsid w:val="00FA65D8"/>
    <w:rsid w:val="00FA6ADD"/>
    <w:rsid w:val="00FB37AB"/>
    <w:rsid w:val="00FC6D9A"/>
    <w:rsid w:val="00FD16C1"/>
    <w:rsid w:val="00FE2945"/>
    <w:rsid w:val="00FE4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2AB2AD-925A-44EF-AB8F-92645A9A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10C"/>
  </w:style>
  <w:style w:type="paragraph" w:styleId="Nagwek1">
    <w:name w:val="heading 1"/>
    <w:basedOn w:val="Normalny"/>
    <w:next w:val="Normalny"/>
    <w:qFormat/>
    <w:pPr>
      <w:keepNext/>
      <w:outlineLvl w:val="0"/>
    </w:pPr>
    <w:rPr>
      <w:sz w:val="24"/>
    </w:rPr>
  </w:style>
  <w:style w:type="paragraph" w:styleId="Nagwek2">
    <w:name w:val="heading 2"/>
    <w:basedOn w:val="Normalny"/>
    <w:next w:val="Normalny"/>
    <w:qFormat/>
    <w:pPr>
      <w:keepNext/>
      <w:outlineLvl w:val="1"/>
    </w:pPr>
    <w:rPr>
      <w:b/>
      <w:sz w:val="24"/>
    </w:rPr>
  </w:style>
  <w:style w:type="paragraph" w:styleId="Nagwek3">
    <w:name w:val="heading 3"/>
    <w:basedOn w:val="Normalny"/>
    <w:next w:val="Normalny"/>
    <w:qFormat/>
    <w:pPr>
      <w:keepNext/>
      <w:jc w:val="center"/>
      <w:outlineLvl w:val="2"/>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sz w:val="24"/>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paragraph" w:styleId="Tekstpodstawowywcity">
    <w:name w:val="Body Text Indent"/>
    <w:basedOn w:val="Normalny"/>
    <w:link w:val="TekstpodstawowywcityZnak"/>
    <w:pPr>
      <w:ind w:left="360"/>
      <w:jc w:val="both"/>
    </w:pPr>
    <w:rPr>
      <w:rFonts w:ascii="Tahoma" w:hAnsi="Tahoma"/>
      <w:sz w:val="24"/>
    </w:rPr>
  </w:style>
  <w:style w:type="paragraph" w:styleId="Tekstpodstawowy2">
    <w:name w:val="Body Text 2"/>
    <w:basedOn w:val="Normalny"/>
    <w:pPr>
      <w:jc w:val="both"/>
    </w:pPr>
    <w:rPr>
      <w:sz w:val="24"/>
    </w:rPr>
  </w:style>
  <w:style w:type="paragraph" w:styleId="Tekstdymka">
    <w:name w:val="Balloon Text"/>
    <w:basedOn w:val="Normalny"/>
    <w:semiHidden/>
    <w:rsid w:val="00896CB2"/>
    <w:rPr>
      <w:rFonts w:ascii="Tahoma" w:hAnsi="Tahoma" w:cs="Tahoma"/>
      <w:sz w:val="16"/>
      <w:szCs w:val="16"/>
    </w:rPr>
  </w:style>
  <w:style w:type="paragraph" w:styleId="Tekstpodstawowywcity2">
    <w:name w:val="Body Text Indent 2"/>
    <w:basedOn w:val="Normalny"/>
    <w:rsid w:val="003C381C"/>
    <w:pPr>
      <w:spacing w:after="120" w:line="480" w:lineRule="auto"/>
      <w:ind w:left="283"/>
    </w:pPr>
  </w:style>
  <w:style w:type="paragraph" w:customStyle="1" w:styleId="Document1">
    <w:name w:val="Document 1"/>
    <w:rsid w:val="00935093"/>
    <w:pPr>
      <w:keepNext/>
      <w:keepLines/>
      <w:suppressAutoHyphens/>
    </w:pPr>
    <w:rPr>
      <w:lang w:val="en-US" w:eastAsia="ar-SA"/>
    </w:rPr>
  </w:style>
  <w:style w:type="character" w:customStyle="1" w:styleId="textsmallnolink1">
    <w:name w:val="text_small_nolink1"/>
    <w:rsid w:val="00A600C7"/>
    <w:rPr>
      <w:rFonts w:ascii="Verdana" w:hAnsi="Verdana" w:hint="default"/>
      <w:strike w:val="0"/>
      <w:dstrike w:val="0"/>
      <w:color w:val="191954"/>
      <w:sz w:val="17"/>
      <w:szCs w:val="17"/>
      <w:u w:val="none"/>
      <w:effect w:val="none"/>
    </w:rPr>
  </w:style>
  <w:style w:type="character" w:customStyle="1" w:styleId="txt-new">
    <w:name w:val="txt-new"/>
    <w:rsid w:val="00653BD5"/>
  </w:style>
  <w:style w:type="character" w:customStyle="1" w:styleId="luchili">
    <w:name w:val="luc_hili"/>
    <w:rsid w:val="00653BD5"/>
  </w:style>
  <w:style w:type="character" w:customStyle="1" w:styleId="TekstpodstawowyZnak">
    <w:name w:val="Tekst podstawowy Znak"/>
    <w:link w:val="Tekstpodstawowy"/>
    <w:rsid w:val="008F631C"/>
    <w:rPr>
      <w:sz w:val="24"/>
    </w:rPr>
  </w:style>
  <w:style w:type="character" w:customStyle="1" w:styleId="tabulatory">
    <w:name w:val="tabulatory"/>
    <w:rsid w:val="00EA632C"/>
  </w:style>
  <w:style w:type="paragraph" w:styleId="Akapitzlist">
    <w:name w:val="List Paragraph"/>
    <w:basedOn w:val="Normalny"/>
    <w:uiPriority w:val="34"/>
    <w:qFormat/>
    <w:rsid w:val="00D7720B"/>
    <w:pPr>
      <w:spacing w:after="160" w:line="259" w:lineRule="auto"/>
      <w:ind w:left="720"/>
      <w:contextualSpacing/>
    </w:pPr>
    <w:rPr>
      <w:rFonts w:eastAsia="Calibri"/>
      <w:sz w:val="24"/>
      <w:szCs w:val="24"/>
      <w:lang w:eastAsia="en-US"/>
    </w:rPr>
  </w:style>
  <w:style w:type="paragraph" w:customStyle="1" w:styleId="Default">
    <w:name w:val="Default"/>
    <w:rsid w:val="00A06FFE"/>
    <w:pPr>
      <w:autoSpaceDE w:val="0"/>
      <w:autoSpaceDN w:val="0"/>
      <w:adjustRightInd w:val="0"/>
    </w:pPr>
    <w:rPr>
      <w:rFonts w:ascii="Arial" w:hAnsi="Arial" w:cs="Arial"/>
      <w:color w:val="000000"/>
      <w:sz w:val="24"/>
      <w:szCs w:val="24"/>
    </w:rPr>
  </w:style>
  <w:style w:type="character" w:styleId="Hipercze">
    <w:name w:val="Hyperlink"/>
    <w:uiPriority w:val="99"/>
    <w:unhideWhenUsed/>
    <w:rsid w:val="00745CF9"/>
    <w:rPr>
      <w:color w:val="0000FF"/>
      <w:u w:val="single"/>
    </w:rPr>
  </w:style>
  <w:style w:type="character" w:styleId="UyteHipercze">
    <w:name w:val="FollowedHyperlink"/>
    <w:rsid w:val="00745CF9"/>
    <w:rPr>
      <w:color w:val="954F72"/>
      <w:u w:val="single"/>
    </w:rPr>
  </w:style>
  <w:style w:type="character" w:styleId="Odwoaniedokomentarza">
    <w:name w:val="annotation reference"/>
    <w:rsid w:val="00300A3C"/>
    <w:rPr>
      <w:sz w:val="16"/>
      <w:szCs w:val="16"/>
    </w:rPr>
  </w:style>
  <w:style w:type="paragraph" w:styleId="Tekstkomentarza">
    <w:name w:val="annotation text"/>
    <w:basedOn w:val="Normalny"/>
    <w:link w:val="TekstkomentarzaZnak"/>
    <w:rsid w:val="00300A3C"/>
  </w:style>
  <w:style w:type="character" w:customStyle="1" w:styleId="TekstkomentarzaZnak">
    <w:name w:val="Tekst komentarza Znak"/>
    <w:basedOn w:val="Domylnaczcionkaakapitu"/>
    <w:link w:val="Tekstkomentarza"/>
    <w:rsid w:val="00300A3C"/>
  </w:style>
  <w:style w:type="paragraph" w:styleId="Tematkomentarza">
    <w:name w:val="annotation subject"/>
    <w:basedOn w:val="Tekstkomentarza"/>
    <w:next w:val="Tekstkomentarza"/>
    <w:link w:val="TematkomentarzaZnak"/>
    <w:rsid w:val="00300A3C"/>
    <w:rPr>
      <w:b/>
      <w:bCs/>
    </w:rPr>
  </w:style>
  <w:style w:type="character" w:customStyle="1" w:styleId="TematkomentarzaZnak">
    <w:name w:val="Temat komentarza Znak"/>
    <w:link w:val="Tematkomentarza"/>
    <w:rsid w:val="00300A3C"/>
    <w:rPr>
      <w:b/>
      <w:bCs/>
    </w:rPr>
  </w:style>
  <w:style w:type="paragraph" w:styleId="NormalnyWeb">
    <w:name w:val="Normal (Web)"/>
    <w:basedOn w:val="Normalny"/>
    <w:uiPriority w:val="99"/>
    <w:unhideWhenUsed/>
    <w:rsid w:val="00C120F8"/>
    <w:pPr>
      <w:spacing w:before="100" w:beforeAutospacing="1" w:after="100" w:afterAutospacing="1"/>
    </w:pPr>
    <w:rPr>
      <w:sz w:val="24"/>
      <w:szCs w:val="24"/>
    </w:rPr>
  </w:style>
  <w:style w:type="character" w:customStyle="1" w:styleId="TekstpodstawowywcityZnak">
    <w:name w:val="Tekst podstawowy wcięty Znak"/>
    <w:link w:val="Tekstpodstawowywcity"/>
    <w:rsid w:val="00BC5441"/>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998238">
      <w:bodyDiv w:val="1"/>
      <w:marLeft w:val="0"/>
      <w:marRight w:val="0"/>
      <w:marTop w:val="0"/>
      <w:marBottom w:val="0"/>
      <w:divBdr>
        <w:top w:val="none" w:sz="0" w:space="0" w:color="auto"/>
        <w:left w:val="none" w:sz="0" w:space="0" w:color="auto"/>
        <w:bottom w:val="none" w:sz="0" w:space="0" w:color="auto"/>
        <w:right w:val="none" w:sz="0" w:space="0" w:color="auto"/>
      </w:divBdr>
    </w:div>
    <w:div w:id="1652178462">
      <w:bodyDiv w:val="1"/>
      <w:marLeft w:val="0"/>
      <w:marRight w:val="0"/>
      <w:marTop w:val="0"/>
      <w:marBottom w:val="0"/>
      <w:divBdr>
        <w:top w:val="none" w:sz="0" w:space="0" w:color="auto"/>
        <w:left w:val="none" w:sz="0" w:space="0" w:color="auto"/>
        <w:bottom w:val="none" w:sz="0" w:space="0" w:color="auto"/>
        <w:right w:val="none" w:sz="0" w:space="0" w:color="auto"/>
      </w:divBdr>
    </w:div>
    <w:div w:id="1778911608">
      <w:bodyDiv w:val="1"/>
      <w:marLeft w:val="0"/>
      <w:marRight w:val="0"/>
      <w:marTop w:val="0"/>
      <w:marBottom w:val="0"/>
      <w:divBdr>
        <w:top w:val="none" w:sz="0" w:space="0" w:color="auto"/>
        <w:left w:val="none" w:sz="0" w:space="0" w:color="auto"/>
        <w:bottom w:val="none" w:sz="0" w:space="0" w:color="auto"/>
        <w:right w:val="none" w:sz="0" w:space="0" w:color="auto"/>
      </w:divBdr>
    </w:div>
    <w:div w:id="1869441762">
      <w:bodyDiv w:val="1"/>
      <w:marLeft w:val="0"/>
      <w:marRight w:val="0"/>
      <w:marTop w:val="0"/>
      <w:marBottom w:val="0"/>
      <w:divBdr>
        <w:top w:val="none" w:sz="0" w:space="0" w:color="auto"/>
        <w:left w:val="none" w:sz="0" w:space="0" w:color="auto"/>
        <w:bottom w:val="none" w:sz="0" w:space="0" w:color="auto"/>
        <w:right w:val="none" w:sz="0" w:space="0" w:color="auto"/>
      </w:divBdr>
      <w:divsChild>
        <w:div w:id="447242193">
          <w:marLeft w:val="0"/>
          <w:marRight w:val="0"/>
          <w:marTop w:val="0"/>
          <w:marBottom w:val="0"/>
          <w:divBdr>
            <w:top w:val="none" w:sz="0" w:space="0" w:color="auto"/>
            <w:left w:val="none" w:sz="0" w:space="0" w:color="auto"/>
            <w:bottom w:val="none" w:sz="0" w:space="0" w:color="auto"/>
            <w:right w:val="none" w:sz="0" w:space="0" w:color="auto"/>
          </w:divBdr>
          <w:divsChild>
            <w:div w:id="56636269">
              <w:marLeft w:val="0"/>
              <w:marRight w:val="0"/>
              <w:marTop w:val="0"/>
              <w:marBottom w:val="0"/>
              <w:divBdr>
                <w:top w:val="none" w:sz="0" w:space="0" w:color="auto"/>
                <w:left w:val="none" w:sz="0" w:space="0" w:color="auto"/>
                <w:bottom w:val="none" w:sz="0" w:space="0" w:color="auto"/>
                <w:right w:val="none" w:sz="0" w:space="0" w:color="auto"/>
              </w:divBdr>
            </w:div>
            <w:div w:id="61568149">
              <w:marLeft w:val="0"/>
              <w:marRight w:val="0"/>
              <w:marTop w:val="0"/>
              <w:marBottom w:val="0"/>
              <w:divBdr>
                <w:top w:val="none" w:sz="0" w:space="0" w:color="auto"/>
                <w:left w:val="none" w:sz="0" w:space="0" w:color="auto"/>
                <w:bottom w:val="none" w:sz="0" w:space="0" w:color="auto"/>
                <w:right w:val="none" w:sz="0" w:space="0" w:color="auto"/>
              </w:divBdr>
              <w:divsChild>
                <w:div w:id="1639143220">
                  <w:marLeft w:val="720"/>
                  <w:marRight w:val="0"/>
                  <w:marTop w:val="0"/>
                  <w:marBottom w:val="0"/>
                  <w:divBdr>
                    <w:top w:val="none" w:sz="0" w:space="0" w:color="auto"/>
                    <w:left w:val="none" w:sz="0" w:space="0" w:color="auto"/>
                    <w:bottom w:val="none" w:sz="0" w:space="0" w:color="auto"/>
                    <w:right w:val="none" w:sz="0" w:space="0" w:color="auto"/>
                  </w:divBdr>
                </w:div>
              </w:divsChild>
            </w:div>
            <w:div w:id="576281886">
              <w:marLeft w:val="0"/>
              <w:marRight w:val="0"/>
              <w:marTop w:val="0"/>
              <w:marBottom w:val="0"/>
              <w:divBdr>
                <w:top w:val="none" w:sz="0" w:space="0" w:color="auto"/>
                <w:left w:val="none" w:sz="0" w:space="0" w:color="auto"/>
                <w:bottom w:val="none" w:sz="0" w:space="0" w:color="auto"/>
                <w:right w:val="none" w:sz="0" w:space="0" w:color="auto"/>
              </w:divBdr>
              <w:divsChild>
                <w:div w:id="653530982">
                  <w:marLeft w:val="720"/>
                  <w:marRight w:val="0"/>
                  <w:marTop w:val="0"/>
                  <w:marBottom w:val="0"/>
                  <w:divBdr>
                    <w:top w:val="none" w:sz="0" w:space="0" w:color="auto"/>
                    <w:left w:val="none" w:sz="0" w:space="0" w:color="auto"/>
                    <w:bottom w:val="none" w:sz="0" w:space="0" w:color="auto"/>
                    <w:right w:val="none" w:sz="0" w:space="0" w:color="auto"/>
                  </w:divBdr>
                </w:div>
              </w:divsChild>
            </w:div>
            <w:div w:id="1286959776">
              <w:marLeft w:val="0"/>
              <w:marRight w:val="0"/>
              <w:marTop w:val="0"/>
              <w:marBottom w:val="0"/>
              <w:divBdr>
                <w:top w:val="none" w:sz="0" w:space="0" w:color="auto"/>
                <w:left w:val="none" w:sz="0" w:space="0" w:color="auto"/>
                <w:bottom w:val="none" w:sz="0" w:space="0" w:color="auto"/>
                <w:right w:val="none" w:sz="0" w:space="0" w:color="auto"/>
              </w:divBdr>
              <w:divsChild>
                <w:div w:id="1935934486">
                  <w:marLeft w:val="720"/>
                  <w:marRight w:val="0"/>
                  <w:marTop w:val="0"/>
                  <w:marBottom w:val="0"/>
                  <w:divBdr>
                    <w:top w:val="none" w:sz="0" w:space="0" w:color="auto"/>
                    <w:left w:val="none" w:sz="0" w:space="0" w:color="auto"/>
                    <w:bottom w:val="none" w:sz="0" w:space="0" w:color="auto"/>
                    <w:right w:val="none" w:sz="0" w:space="0" w:color="auto"/>
                  </w:divBdr>
                </w:div>
              </w:divsChild>
            </w:div>
            <w:div w:id="1673482934">
              <w:marLeft w:val="0"/>
              <w:marRight w:val="0"/>
              <w:marTop w:val="0"/>
              <w:marBottom w:val="0"/>
              <w:divBdr>
                <w:top w:val="none" w:sz="0" w:space="0" w:color="auto"/>
                <w:left w:val="none" w:sz="0" w:space="0" w:color="auto"/>
                <w:bottom w:val="none" w:sz="0" w:space="0" w:color="auto"/>
                <w:right w:val="none" w:sz="0" w:space="0" w:color="auto"/>
              </w:divBdr>
              <w:divsChild>
                <w:div w:id="47784047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89841-0826-4908-B8EB-BBD7AF81C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7197</Words>
  <Characters>43188</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UMOWA     NR</vt:lpstr>
    </vt:vector>
  </TitlesOfParts>
  <Company> </Company>
  <LinksUpToDate>false</LinksUpToDate>
  <CharactersWithSpaces>50285</CharactersWithSpaces>
  <SharedDoc>false</SharedDoc>
  <HLinks>
    <vt:vector size="6" baseType="variant">
      <vt:variant>
        <vt:i4>5963792</vt:i4>
      </vt:variant>
      <vt:variant>
        <vt:i4>0</vt:i4>
      </vt:variant>
      <vt:variant>
        <vt:i4>0</vt:i4>
      </vt:variant>
      <vt:variant>
        <vt:i4>5</vt:i4>
      </vt:variant>
      <vt:variant>
        <vt:lpwstr>http://lex.online.wolterskluwer.pl/WKPLOnline/index.rpc</vt:lpwstr>
      </vt:variant>
      <vt:variant>
        <vt:lpwstr>hiperlinkText.rpc?hiperlink=type=tresc:nro=Powszechny.8780:part=a647%281%29&amp;full=1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URZĄD GMINY OŚWIATY</dc:creator>
  <cp:keywords/>
  <dc:description/>
  <cp:lastModifiedBy>lukaszg</cp:lastModifiedBy>
  <cp:revision>7</cp:revision>
  <cp:lastPrinted>2018-04-26T10:33:00Z</cp:lastPrinted>
  <dcterms:created xsi:type="dcterms:W3CDTF">2018-08-20T06:31:00Z</dcterms:created>
  <dcterms:modified xsi:type="dcterms:W3CDTF">2018-08-21T07:35:00Z</dcterms:modified>
</cp:coreProperties>
</file>